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63A" w14:textId="3AC76A8F" w:rsidR="005D4F16" w:rsidRDefault="005D4F16" w:rsidP="005D4F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EA57C" w14:textId="77777777" w:rsidR="00F9043D" w:rsidRPr="00F9043D" w:rsidRDefault="00F9043D" w:rsidP="00F9043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Техническое задание </w:t>
      </w:r>
    </w:p>
    <w:p w14:paraId="511F6E0C" w14:textId="77777777" w:rsidR="00F9043D" w:rsidRPr="00F9043D" w:rsidRDefault="00F9043D" w:rsidP="00F9043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3DCDA0B2" w14:textId="77777777" w:rsidR="00F9043D" w:rsidRPr="00F9043D" w:rsidRDefault="00F9043D" w:rsidP="00F9043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149A9A71" w14:textId="77777777" w:rsidR="00F9043D" w:rsidRPr="00F9043D" w:rsidRDefault="00F9043D" w:rsidP="00F9043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Строительство наружных сетей и благоустройство на объекте: "Военно-патриотический парк культуры и отдыха Республики Башкортостан "Патриот"</w:t>
      </w:r>
    </w:p>
    <w:p w14:paraId="0A23A95C" w14:textId="77777777" w:rsidR="00F9043D" w:rsidRPr="00F9043D" w:rsidRDefault="00F9043D" w:rsidP="00F9043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1524ECC4" w14:textId="77777777" w:rsidR="00F9043D" w:rsidRPr="00F9043D" w:rsidRDefault="00F9043D" w:rsidP="00F9043D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Состав задания:</w:t>
      </w:r>
    </w:p>
    <w:p w14:paraId="449BD379" w14:textId="77777777" w:rsidR="00F9043D" w:rsidRPr="00F9043D" w:rsidRDefault="00F9043D" w:rsidP="00F9043D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Благоустройство </w:t>
      </w:r>
    </w:p>
    <w:p w14:paraId="290CB29C" w14:textId="77777777" w:rsidR="00F9043D" w:rsidRPr="00F9043D" w:rsidRDefault="00F9043D" w:rsidP="00F9043D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Тепловые сети</w:t>
      </w:r>
    </w:p>
    <w:p w14:paraId="672CC27E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Внутриплощадочные сети электроснабжения</w:t>
      </w:r>
    </w:p>
    <w:p w14:paraId="3B2E41F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Наружное освещение</w:t>
      </w:r>
    </w:p>
    <w:p w14:paraId="78A5E45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Наружные сети водопровода и канализации</w:t>
      </w:r>
    </w:p>
    <w:p w14:paraId="0F36CE1B" w14:textId="77777777" w:rsidR="00F9043D" w:rsidRPr="00F9043D" w:rsidRDefault="00F9043D" w:rsidP="00F9043D">
      <w:pPr>
        <w:spacing w:after="0" w:line="259" w:lineRule="auto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Наружные сети связи</w:t>
      </w:r>
    </w:p>
    <w:p w14:paraId="448DA146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870CE81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6AAED6B2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b/>
          <w:sz w:val="24"/>
          <w:szCs w:val="24"/>
        </w:rPr>
        <w:t>Благоустройство территории</w:t>
      </w:r>
    </w:p>
    <w:p w14:paraId="506F4E7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59222955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1.    Работы по благоустройству производить после устройства подземных сетей и сооружений,</w:t>
      </w:r>
    </w:p>
    <w:p w14:paraId="0E98969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освобождения территории от стройматериалов и мусора</w:t>
      </w:r>
    </w:p>
    <w:p w14:paraId="0ED70517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2.    Перед началом строительных робот растительный грунт сдвинуть в бурты,</w:t>
      </w:r>
    </w:p>
    <w:p w14:paraId="69EB0717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3.    Существующую зелень максимально использовать в озеленении участка,</w:t>
      </w:r>
    </w:p>
    <w:p w14:paraId="787BDEF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4.    Существующие деревья по возможности максимально сохранить и оградить но время строительных работ,</w:t>
      </w:r>
    </w:p>
    <w:p w14:paraId="43265D6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5.    Работы по озеленению производить после устройства подземных сетей и сооружений, дренажа, освобождения территории от строительного мусора, окончания вертикальной планировки и строительство проездов и тротуаров.</w:t>
      </w:r>
    </w:p>
    <w:p w14:paraId="31D971E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6.    При размещении деревьев и кустарников принять следующие расстояния</w:t>
      </w:r>
    </w:p>
    <w:p w14:paraId="7DF3D467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-для деревьев в рядах и группах 5,0м.</w:t>
      </w:r>
    </w:p>
    <w:p w14:paraId="0E286EAE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-для кустарников в рядах и группах 0,5-3,Ом.</w:t>
      </w:r>
    </w:p>
    <w:p w14:paraId="402AB50B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7.     Устройство дорожных покрытий </w:t>
      </w:r>
    </w:p>
    <w:p w14:paraId="41704AC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 Уплотнение грунта</w:t>
      </w:r>
    </w:p>
    <w:p w14:paraId="0BF2723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 Устройство подстилающих и выравнивающих слоев 10см</w:t>
      </w:r>
    </w:p>
    <w:p w14:paraId="6F14765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 Устройство оснований толщиной 15 см из щебня фракции 40-70 мм</w:t>
      </w:r>
    </w:p>
    <w:p w14:paraId="7F0D5AB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 Устройство покрытия толщиной 5 см из горячих асфальтобетонных смесей плотных крупнозернинистых типа АБ</w:t>
      </w:r>
    </w:p>
    <w:p w14:paraId="3E5F3B8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 Устройство покрытия толщиной 5 см из горячих асфальтобетонных смесей плотных мелкозернинистых типа АБ</w:t>
      </w:r>
    </w:p>
    <w:p w14:paraId="667CC59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5BB65B7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Работы производить согласно нормативной документации:</w:t>
      </w:r>
    </w:p>
    <w:p w14:paraId="7DDF19D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lastRenderedPageBreak/>
        <w:t>СП 42.13330.2016</w:t>
      </w:r>
      <w:r w:rsidRPr="00F9043D">
        <w:rPr>
          <w:rFonts w:ascii="Arial" w:eastAsiaTheme="minorHAnsi" w:hAnsi="Arial" w:cs="Arial"/>
          <w:sz w:val="24"/>
          <w:szCs w:val="24"/>
        </w:rPr>
        <w:tab/>
        <w:t>«Градостроительство. Планировка и застройка городских и сельских поселений»</w:t>
      </w:r>
    </w:p>
    <w:p w14:paraId="72EEA5B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СП 118.13330.2012*</w:t>
      </w:r>
      <w:r w:rsidRPr="00F9043D">
        <w:rPr>
          <w:rFonts w:ascii="Arial" w:eastAsiaTheme="minorHAnsi" w:hAnsi="Arial" w:cs="Arial"/>
          <w:sz w:val="24"/>
          <w:szCs w:val="24"/>
        </w:rPr>
        <w:tab/>
        <w:t>Общественные здания и сооружения</w:t>
      </w:r>
    </w:p>
    <w:p w14:paraId="485762D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СП 59.13330.2020</w:t>
      </w:r>
      <w:r w:rsidRPr="00F9043D">
        <w:rPr>
          <w:rFonts w:ascii="Arial" w:eastAsiaTheme="minorHAnsi" w:hAnsi="Arial" w:cs="Arial"/>
          <w:sz w:val="24"/>
          <w:szCs w:val="24"/>
        </w:rPr>
        <w:tab/>
        <w:t>Свод пробил Доступность зданий и сооружений для маломобильных групп населения</w:t>
      </w:r>
    </w:p>
    <w:p w14:paraId="5B77054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00135436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b/>
          <w:sz w:val="24"/>
          <w:szCs w:val="24"/>
        </w:rPr>
        <w:t>Тепловые сети</w:t>
      </w:r>
    </w:p>
    <w:p w14:paraId="00924B0D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755E46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 Источник теплоснабжения  зданий - существующая блочная котельная БМК 3,6 МВт.</w:t>
      </w:r>
    </w:p>
    <w:p w14:paraId="0527164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Котельная готовит теплоноситель для всего комплекса.</w:t>
      </w:r>
    </w:p>
    <w:p w14:paraId="478E76C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Присоединение системы отопления и вентиляции осуществляется по зависимой схеме. Приготовление горячей воды осуществляется в котельной.</w:t>
      </w:r>
    </w:p>
    <w:p w14:paraId="3F705FDE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Расчетные параметры теплоносителя  после котельной  90 / 65 С,  для ГВС - 60/5.</w:t>
      </w:r>
    </w:p>
    <w:p w14:paraId="551A8B15" w14:textId="3FC3F016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Схема теплоснабжения 4-х трубная,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9043D">
        <w:rPr>
          <w:rFonts w:ascii="Arial" w:eastAsiaTheme="minorHAnsi" w:hAnsi="Arial" w:cs="Arial"/>
          <w:sz w:val="24"/>
          <w:szCs w:val="24"/>
        </w:rPr>
        <w:t>подземная.</w:t>
      </w:r>
    </w:p>
    <w:p w14:paraId="765690B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Расчет тепловых сетей произведен в соответствии с  СП 124.13330.2012г. "Тепловые сети".</w:t>
      </w:r>
    </w:p>
    <w:p w14:paraId="71FBF3B5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Подключение осуществляется в ранее запроектированной и построенной камере </w:t>
      </w:r>
    </w:p>
    <w:p w14:paraId="69C15E9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Диаметры трубопроводов приняты с учетом 3 очереди строительства.</w:t>
      </w:r>
    </w:p>
    <w:p w14:paraId="3A55A53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В проектируемой тепловой камере  заложено ответвление трубопроводов к зданию ФОК.</w:t>
      </w:r>
    </w:p>
    <w:p w14:paraId="02B0D05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Расчетная температура наружного воздуха для проектирования отопления - -33 С.</w:t>
      </w:r>
    </w:p>
    <w:p w14:paraId="5435F99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Компенсация тепловых удлинений принята за счет поворотов трассы и сильфонных компенсаторов .</w:t>
      </w:r>
    </w:p>
    <w:p w14:paraId="35B4069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Для выпуска сетевой воды из теплосети запроектирован сбросной колодец СК1 около проектируемой камеры </w:t>
      </w:r>
    </w:p>
    <w:p w14:paraId="566DDAA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с отводом воды в ближайший колодец дождевой канализации .</w:t>
      </w:r>
    </w:p>
    <w:p w14:paraId="4F6AD01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Подземная прокладка теплосети запроектирована бесканальная из труб в пенополиуретановой изоляции по ГОСТ.</w:t>
      </w:r>
    </w:p>
    <w:p w14:paraId="4FBD4FB4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Перед  укладкой труб на дне траншеи устраивается подушка толщиной 150мм из песка фракции 2,8мм. При обратной засыпке   теплопроводов обязательно устройство над верхом теплоизоляционного защитного слоя из песка фракции 0-0,8мм толщиной 150мм с подбивкой пазух между трубами и стенками траншеи. По верх песчаного слоя уложить сигнальную ленту.</w:t>
      </w:r>
    </w:p>
    <w:p w14:paraId="2CA78E5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Для изоляции монтажных стыков применяются скорлупы из пенополиурентана. Скорлупы представляют собой изготовленные в заводских условиях изделия в виде полуцилиндров с углом обхвата 180 предназначены для установки на предварительно покрытые антикоррозионной мастикой неизолированные торцы труб после сварки стыков. В качестве гидроизоляционного покрытия теплоизоляционных скорлуп применяются термоусаживающие  муфты и липкая лента.</w:t>
      </w:r>
    </w:p>
    <w:p w14:paraId="330BC924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При бесканальной прокладке углы поворота прокладываются в траншеях с эластичными амортизирующими прокладками. В качестве амортизирующих прокладок применяется вспененный полиэтилен, обладающий достаточно большой продолжительной упругостью в широком диапазоне температур и гигроскопичностью.</w:t>
      </w:r>
    </w:p>
    <w:p w14:paraId="66302C6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Детали трубопроводов приняты по серии 313.ТС-008-001, 313.ТС-001-003. Неподвижные опоры разработаны в разделе ТС.ОСК.</w:t>
      </w:r>
    </w:p>
    <w:p w14:paraId="6123C8A6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Герметизацию вводов теплосети в здание выполнять по серии 5.905-26.01-6.</w:t>
      </w:r>
    </w:p>
    <w:p w14:paraId="34D57DB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В камерах и в зданий на нужды отопления  приняты стальные электросварные термообработанные по ГОСТ 10704-91, 10705-80 гр.В,ст.10.</w:t>
      </w:r>
    </w:p>
    <w:p w14:paraId="7D44C785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На нужды ГВС в наружных сетях трубы приняты стальные электросварные термообработанные по ГОСТ 10704-91, 10705-80 гр.В,ст.10.</w:t>
      </w:r>
    </w:p>
    <w:p w14:paraId="52A724B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Изоляция трубопроводов в камере принята : </w:t>
      </w:r>
    </w:p>
    <w:p w14:paraId="7137590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lastRenderedPageBreak/>
        <w:t xml:space="preserve"> А) антикоррозионное покрытие труб:  эмаль ЭП-969 в 3 слоя по ТУ 6-10-1985-84 .</w:t>
      </w:r>
    </w:p>
    <w:p w14:paraId="735EC99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Б) основной теплоизоляционный слой: маты из стеклянного штапельного волокна " URSA" марки М-25 по ТУ 5763-002-00287697-97; </w:t>
      </w:r>
    </w:p>
    <w:p w14:paraId="166794B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В) покровный слой: стеклопластик марки РСТ-430-Ф по ТУ 2296-001-01402628-2003 .</w:t>
      </w:r>
    </w:p>
    <w:p w14:paraId="1EC136FB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Изоляция трубопроводов тепловых сетей по техподполью: </w:t>
      </w:r>
    </w:p>
    <w:p w14:paraId="7566F06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а) антикоррозийное покрытие –маслянно битумное покрытие по</w:t>
      </w:r>
    </w:p>
    <w:p w14:paraId="0920B81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ГОСТ 6-10-426-79 в 2 слоя по грунтовке ГФ-021 ГОСТ 25129-82.</w:t>
      </w:r>
    </w:p>
    <w:p w14:paraId="4743382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-б) основной теплоизоляционный слой   - K-Flex, толщиной 50 мм;</w:t>
      </w:r>
    </w:p>
    <w:p w14:paraId="78CD016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в) покровный слой - алюминизированное покрытие "Энергопак".</w:t>
      </w:r>
    </w:p>
    <w:p w14:paraId="6BBCE90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Монтаж и производство работ по тепловым сетям выполнять согласно СНиП 3.05.03-85.</w:t>
      </w:r>
    </w:p>
    <w:p w14:paraId="49455696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В местах пересечения с существующими сетями, разработку грунта вести вручную.Глубину заложения существующих сетей уточнить шурфованием. Перед началом производства работ вызвать на место представителей организаций, ведающих </w:t>
      </w:r>
    </w:p>
    <w:p w14:paraId="0417A19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подземными и надземными коммуникациями и согласовать с ними порядок производства работ.</w:t>
      </w:r>
    </w:p>
    <w:p w14:paraId="199FFE2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9E6944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Работы производить согласно нормативной документации:</w:t>
      </w:r>
    </w:p>
    <w:p w14:paraId="0DD468A1" w14:textId="3ED0A15F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Серия 7.903.9-3</w:t>
      </w:r>
      <w:r w:rsidRPr="00F9043D">
        <w:rPr>
          <w:rFonts w:ascii="Arial" w:eastAsiaTheme="minorHAnsi" w:hAnsi="Arial" w:cs="Arial"/>
          <w:sz w:val="24"/>
          <w:szCs w:val="24"/>
        </w:rPr>
        <w:tab/>
        <w:t>Тепловая изоляция трубопроводов с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9043D">
        <w:rPr>
          <w:rFonts w:ascii="Arial" w:eastAsiaTheme="minorHAnsi" w:hAnsi="Arial" w:cs="Arial"/>
          <w:sz w:val="24"/>
          <w:szCs w:val="24"/>
        </w:rPr>
        <w:t>положительными температурами</w:t>
      </w:r>
    </w:p>
    <w:p w14:paraId="28BE985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Серия 5.903-13,вып.8-95,7-95</w:t>
      </w:r>
      <w:r w:rsidRPr="00F9043D">
        <w:rPr>
          <w:rFonts w:ascii="Arial" w:eastAsiaTheme="minorHAnsi" w:hAnsi="Arial" w:cs="Arial"/>
          <w:sz w:val="24"/>
          <w:szCs w:val="24"/>
        </w:rPr>
        <w:tab/>
        <w:t>Опоры трубопроводов неподвижные искользящие</w:t>
      </w:r>
    </w:p>
    <w:p w14:paraId="32E82A9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Серия 5.903-13,вып.1,2</w:t>
      </w:r>
      <w:r w:rsidRPr="00F9043D">
        <w:rPr>
          <w:rFonts w:ascii="Arial" w:eastAsiaTheme="minorHAnsi" w:hAnsi="Arial" w:cs="Arial"/>
          <w:sz w:val="24"/>
          <w:szCs w:val="24"/>
        </w:rPr>
        <w:tab/>
        <w:t>Детали трубопроводов и дренажные узлы.</w:t>
      </w:r>
    </w:p>
    <w:p w14:paraId="0FB7820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ГОСТ 530-2012</w:t>
      </w:r>
      <w:r w:rsidRPr="00F9043D">
        <w:rPr>
          <w:rFonts w:ascii="Arial" w:eastAsiaTheme="minorHAnsi" w:hAnsi="Arial" w:cs="Arial"/>
          <w:sz w:val="24"/>
          <w:szCs w:val="24"/>
        </w:rPr>
        <w:tab/>
        <w:t>Кирпич и камень керамические</w:t>
      </w:r>
    </w:p>
    <w:p w14:paraId="0E0535B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ГОСТ 15579-2018</w:t>
      </w:r>
      <w:r w:rsidRPr="00F9043D">
        <w:rPr>
          <w:rFonts w:ascii="Arial" w:eastAsiaTheme="minorHAnsi" w:hAnsi="Arial" w:cs="Arial"/>
          <w:sz w:val="24"/>
          <w:szCs w:val="24"/>
        </w:rPr>
        <w:tab/>
        <w:t>Блоки бетонные для стен подвалов</w:t>
      </w:r>
    </w:p>
    <w:p w14:paraId="78E9A2A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ТПР 902-09-22-84. Ал. 2</w:t>
      </w:r>
      <w:r w:rsidRPr="00F9043D">
        <w:rPr>
          <w:rFonts w:ascii="Arial" w:eastAsiaTheme="minorHAnsi" w:hAnsi="Arial" w:cs="Arial"/>
          <w:sz w:val="24"/>
          <w:szCs w:val="24"/>
        </w:rPr>
        <w:tab/>
        <w:t>Колодцы канализационные</w:t>
      </w:r>
    </w:p>
    <w:p w14:paraId="3611312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Серия 313 ТС-008 000 Типовые решения прокладки трубопроводов тепловых сетей в изоляции из пенополиуретана  диаметром Ду 50-600 мм.</w:t>
      </w:r>
    </w:p>
    <w:p w14:paraId="4C97EC1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B498519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b/>
          <w:sz w:val="24"/>
          <w:szCs w:val="24"/>
        </w:rPr>
        <w:t>Внутриплощадочные сети электроснабжения</w:t>
      </w:r>
    </w:p>
    <w:p w14:paraId="4E840040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390A6DF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   Электроснабжение объектов разработано в соответствии с чертежами архитектурно - строительной   части  проекта,  заданием на проектирование, требованиями действующих ПУЭ.</w:t>
      </w:r>
    </w:p>
    <w:p w14:paraId="60289675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В качестве источника электрической энергии предусматривается существующая трансформаторная подстанция. </w:t>
      </w:r>
    </w:p>
    <w:p w14:paraId="1020F387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Данным проектом предусматривается прокладка КЛ-0,4кВ взаиморезервируемыми кабелями расчетного сечения от РУ-0,4кВ ТП существующей до вводно-распределительного устройства.</w:t>
      </w:r>
    </w:p>
    <w:p w14:paraId="5B2B408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Прокладку труб для ввода кабеля следует выполнить с уклоном в сторону улицы. Концы труб и сами трубы при прокладке через стену должны иметь тщательную заделку для исключения возможности проникания в помещение влаги и газа.</w:t>
      </w:r>
    </w:p>
    <w:p w14:paraId="25578DFB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Прокладку кабелей вести в строгом соответствии с типовыми проектами А5-92.</w:t>
      </w:r>
    </w:p>
    <w:p w14:paraId="2AEE913B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Низковольтные сети запроектированы кабелями, рассчитанными по длительно-допустимым токовым нагрузкам, проверенными на допустимую потерю напряжения в нормальном и аварийном режимах, по токам КЗ.</w:t>
      </w:r>
    </w:p>
    <w:p w14:paraId="1D463D0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Глубина заложения кабелей в траншее 0,7 м от поверхности земли.</w:t>
      </w:r>
    </w:p>
    <w:p w14:paraId="2A9F2E86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lastRenderedPageBreak/>
        <w:t>При пересечении проектируемых кабелей с инженерными коммуникациями, кабели проложить в гильзе двустенных гофрированных трубах из ПНД, и 1 трубопровод резервный.</w:t>
      </w:r>
    </w:p>
    <w:p w14:paraId="37C8986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Кабели в кабельном подполье проектируемого ТП покрыть огнезащитным составом в два слоя (согласно РД153-34.0-20.262-2002).</w:t>
      </w:r>
    </w:p>
    <w:p w14:paraId="258AA8F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При выполнении земляных работ должны быть вызваны представители всех заинтересованных служб.</w:t>
      </w:r>
    </w:p>
    <w:p w14:paraId="537FE80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Проложенные кабели должны быть присыпаны первым слоем песка. После монтажа и испытания траншея должна быть окончательно засыпана и утрамбована, применена сигнальная лента.</w:t>
      </w:r>
    </w:p>
    <w:p w14:paraId="6CF4995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После окончания земляных работ по прокладке кабелей должны быть восстановлены асфальтовые покрытия, подверженные разрушению бордюрные камни, отмостки, газоны.</w:t>
      </w:r>
    </w:p>
    <w:p w14:paraId="7EABD88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Охранная зона кабельных линий должна быть обозначена информационными знаками, устанавливаемыми не реже 500м, а также в местах изменения направления кабельных линий.</w:t>
      </w:r>
    </w:p>
    <w:p w14:paraId="219D995E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Информационные знаки рекомендуется изготавливать из листового металла или пластического материала толщиной не менее 1мм и размером 260 х 210мм (фон - белый, кайма и символы - черные).</w:t>
      </w:r>
    </w:p>
    <w:p w14:paraId="36117029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56089389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b/>
          <w:sz w:val="24"/>
          <w:szCs w:val="24"/>
        </w:rPr>
        <w:t>Наружное освещение</w:t>
      </w:r>
    </w:p>
    <w:p w14:paraId="2210C2EB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812642B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Мероприятиями по устройству наружного освещения предусматривается:</w:t>
      </w:r>
    </w:p>
    <w:p w14:paraId="7499CBA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Напряжение электрической сети 380/220В, 50Гц, на лампах- 220В.</w:t>
      </w:r>
    </w:p>
    <w:p w14:paraId="4B27375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Проектируемое наружное электроосвещение территории выполнено светодиодными светильниками типа NSF мощностью 80Вт, установленными на металлических опорах высотой 8м.</w:t>
      </w:r>
    </w:p>
    <w:p w14:paraId="3A81C9F6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Уровень средней освещенности террритории принят согласно  СП52.13330.2016.</w:t>
      </w:r>
    </w:p>
    <w:p w14:paraId="202DAA4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Светильники наружного освещения подключены к фазам А, В, С трехфазной питающей сети. Для ночного освещения выделена фаза С.</w:t>
      </w:r>
    </w:p>
    <w:p w14:paraId="12EB0DD6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Управления и учет электроэнергии наружным освещением предусматривается в существующем пункте питания. </w:t>
      </w:r>
    </w:p>
    <w:p w14:paraId="5E7E979E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 Распределительная сеть наружного освещения выполнена кабелем марки АВБбШв-1, зарядку светильников выполнить кабелем марки ВВГ-3х1,5мм2 с присоединением защитной нулевой жилы РЕ к заземляющему болту в цоколе опоры. </w:t>
      </w:r>
    </w:p>
    <w:p w14:paraId="398B702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Низковольтные сети рассчитаны по длительно - допустимым токовым нагрузкам и проверены на допустимую потерю напряжения в нормальном режиме и проверены по длительно - допустимой токовой нагрузке и потере в аварийном </w:t>
      </w:r>
    </w:p>
    <w:p w14:paraId="355B37C7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режиме.</w:t>
      </w:r>
    </w:p>
    <w:p w14:paraId="0777A76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Кабели проложить в траншее на глубине 0,7 м от планировочной отметки земли. При пересечении кабеля с инженерными коммуникациями, проложить его в гильзе соответствии с т.п. А5-92.</w:t>
      </w:r>
    </w:p>
    <w:p w14:paraId="145F148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Все соединения вести без разрезания жил кабеля при помощи ответвительных сжимов.</w:t>
      </w:r>
    </w:p>
    <w:p w14:paraId="1EA2882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Опоры освещения улиц, дорог, и площадей должны располагаться на расстоянии не менее 0,6м от лицевой грани бортового камня до внешней поверхности цоколя опоры.</w:t>
      </w:r>
    </w:p>
    <w:p w14:paraId="5C4D501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Производство земляных работ в охранной зоне существующих подземных коммуникаций, а также в охранной зоне зеленых насаждений производить ручным способом лопатами без применения экскаваторов, бульдозеров и других механизмов во избежание повреждения коммуникаций и корневой системы насаждений.</w:t>
      </w:r>
    </w:p>
    <w:p w14:paraId="1D05CCE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Все электромонтажные работы выполнить согласно ПУЭ, СП 76.13330.2016 и действующим техническим указаниям. </w:t>
      </w:r>
    </w:p>
    <w:p w14:paraId="0293B31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74AFB2E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129314E5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b/>
          <w:sz w:val="24"/>
          <w:szCs w:val="24"/>
        </w:rPr>
        <w:t>Наружные сети водопровода и канализации</w:t>
      </w:r>
    </w:p>
    <w:p w14:paraId="2F953F14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0BA1AA5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1. Мероприятия по устройству НВК разработаны в соответствии с СП31.13330.2012, СП32.13330.2018, СП8.13130.2020, СП40-102-2000  и задания на проектирование, технических  условий  МУП "Чишмы Водоканал"      №11  от 25.07.2022г .</w:t>
      </w:r>
    </w:p>
    <w:p w14:paraId="5410E82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2. Водоснабжение.</w:t>
      </w:r>
    </w:p>
    <w:p w14:paraId="27A624F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 Хозяйственно-питьевое и противопожарное водоснабжение проектируемого здания выполнено от кольцевого водопровода  Д-160 мм, Ду159мм.</w:t>
      </w:r>
    </w:p>
    <w:p w14:paraId="2BE5C01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Предусматривается   ввод в здание ф50мм. Гарантируемый расчетный </w:t>
      </w:r>
    </w:p>
    <w:p w14:paraId="28065B4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напор  в сети водопровода по ТУ составляет 40 м.</w:t>
      </w:r>
    </w:p>
    <w:p w14:paraId="16E8FD2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Внутреннее пожаротушение для здания по СП8.13130.2020 - (табл.2 ) не </w:t>
      </w:r>
    </w:p>
    <w:p w14:paraId="0345724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предусматривается.</w:t>
      </w:r>
    </w:p>
    <w:p w14:paraId="1A3DD9D9" w14:textId="2D480410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Наружн</w:t>
      </w:r>
      <w:r>
        <w:rPr>
          <w:rFonts w:ascii="Arial" w:eastAsiaTheme="minorHAnsi" w:hAnsi="Arial" w:cs="Arial"/>
          <w:sz w:val="24"/>
          <w:szCs w:val="24"/>
        </w:rPr>
        <w:t>о</w:t>
      </w:r>
      <w:r w:rsidRPr="00F9043D">
        <w:rPr>
          <w:rFonts w:ascii="Arial" w:eastAsiaTheme="minorHAnsi" w:hAnsi="Arial" w:cs="Arial"/>
          <w:sz w:val="24"/>
          <w:szCs w:val="24"/>
        </w:rPr>
        <w:t>е пожаротушение рас</w:t>
      </w:r>
      <w:r>
        <w:rPr>
          <w:rFonts w:ascii="Arial" w:eastAsiaTheme="minorHAnsi" w:hAnsi="Arial" w:cs="Arial"/>
          <w:sz w:val="24"/>
          <w:szCs w:val="24"/>
        </w:rPr>
        <w:t>с</w:t>
      </w:r>
      <w:r w:rsidRPr="00F9043D">
        <w:rPr>
          <w:rFonts w:ascii="Arial" w:eastAsiaTheme="minorHAnsi" w:hAnsi="Arial" w:cs="Arial"/>
          <w:sz w:val="24"/>
          <w:szCs w:val="24"/>
        </w:rPr>
        <w:t>читано по одно этажному   зданию объемом     V=6667,713м3   и   решено  по      СП 8.13130.20  -15 л/сек на один пожар от проектируемого и  реконструируемых  пожарных гидрантов.</w:t>
      </w:r>
    </w:p>
    <w:p w14:paraId="51DB1B5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Сеть водопровода принята к прокладке из полиэтиленовых труб ПЭ 100 SDR 17 -50х3,0 мм "питьевая" по ГОСТ 18599-2001. Основание под трубопровод -  подушка из песка h=0.10 м с   засыпкой   по  СП 40-102-2000 .</w:t>
      </w:r>
    </w:p>
    <w:p w14:paraId="5DB4003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3. Бытовая канализация.</w:t>
      </w:r>
    </w:p>
    <w:p w14:paraId="5D7824C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  Бытовые стоки от проектируемых   зданияй отводятся самотеком </w:t>
      </w:r>
    </w:p>
    <w:p w14:paraId="6526C87E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в существующие сети  канализации   Ду-200 мм .   Сеть самотечной канализации принята к прокладке из двухслойных гофрированных труб "ПРАГМА" DN/OD -160мм ; DN / ID  -200мм SN8 PPR-B  по ТУ </w:t>
      </w:r>
    </w:p>
    <w:p w14:paraId="1BE6757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2248-001-9646-7180-2008.    Основание под трубопроводы - подушка из песка</w:t>
      </w:r>
    </w:p>
    <w:p w14:paraId="733470E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h=0.15 м cзасыпкой поj CП 40-102-2000.</w:t>
      </w:r>
    </w:p>
    <w:p w14:paraId="3DDD1E1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4. Монтажные работы производить согласно СП 129.13330.2012 "Наружные сети и сооружения водоснабжения и канализации".</w:t>
      </w:r>
    </w:p>
    <w:p w14:paraId="66D965F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5. Вскрытие существующих инженерных коммуникаций, пересекаемых </w:t>
      </w:r>
    </w:p>
    <w:p w14:paraId="3D2AE69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трубопроводами, должно производиться в присутствии заинтересованных сторон.</w:t>
      </w:r>
    </w:p>
    <w:p w14:paraId="31DC16F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6. В местах пересечения с существующими коммуникациями разработку грунта </w:t>
      </w:r>
    </w:p>
    <w:p w14:paraId="636A478A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вести ручным способом согласно С П 45.13330.2012    "Земляные сооружения, </w:t>
      </w:r>
    </w:p>
    <w:p w14:paraId="7F47675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основания и фундаменты".</w:t>
      </w:r>
    </w:p>
    <w:p w14:paraId="7154C8F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7. Скрытые работы подлежат освидетельствованию с составлением акта на </w:t>
      </w:r>
    </w:p>
    <w:p w14:paraId="5CAE09C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завершённую часть работы по СП73.13330.2012.</w:t>
      </w:r>
    </w:p>
    <w:p w14:paraId="1BBA596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8 .При пересечении сетей из полиэтиленовых труб со стенками колодцев  и теплосетью их необходимо заключать в стальные футляры, соответствующих диаметров, выполнить герметизацию.</w:t>
      </w:r>
    </w:p>
    <w:p w14:paraId="5705C30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9.Предусматривается гидроизоляция дна и стен колодца .  Гидроизоляция днища   колодцев – бетонная смесь и обмазочная гидроизоляция. На стыках сборных железобетонных колец при этом следует предусматривать наклейку  полос гнилостойкой ткани шириной 20-30 см.</w:t>
      </w:r>
    </w:p>
    <w:p w14:paraId="1316C26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Предусмотреть мероприятия:</w:t>
      </w:r>
    </w:p>
    <w:p w14:paraId="6B2B9B8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lastRenderedPageBreak/>
        <w:t xml:space="preserve"> а) внутренние поверхности днища и стен колодцев промазать горячим битумом за 2 раза по грунтовке из раствора битума и бензина;</w:t>
      </w:r>
    </w:p>
    <w:p w14:paraId="02F9EB1A" w14:textId="32281CDA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б) пазухи колодцев засып</w:t>
      </w:r>
      <w:r>
        <w:rPr>
          <w:rFonts w:ascii="Arial" w:eastAsiaTheme="minorHAnsi" w:hAnsi="Arial" w:cs="Arial"/>
          <w:sz w:val="24"/>
          <w:szCs w:val="24"/>
        </w:rPr>
        <w:t>а</w:t>
      </w:r>
      <w:r w:rsidRPr="00F9043D">
        <w:rPr>
          <w:rFonts w:ascii="Arial" w:eastAsiaTheme="minorHAnsi" w:hAnsi="Arial" w:cs="Arial"/>
          <w:sz w:val="24"/>
          <w:szCs w:val="24"/>
        </w:rPr>
        <w:t>ть талым суглинистым грунтом с послойным трамбованием;</w:t>
      </w:r>
    </w:p>
    <w:p w14:paraId="48BCF75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в) поверхность земли вокруг люков колодцев спланировать с уклоном 0.03 от колодца на 0.3 м шире пазух;</w:t>
      </w:r>
    </w:p>
    <w:p w14:paraId="1468EB7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г) уклон водопроводных сетей предусматривается от жилых домов в сторону смотровых колодцев.</w:t>
      </w:r>
    </w:p>
    <w:p w14:paraId="181D390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42269E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ab/>
        <w:t>Работы производить согласно нормативной документации: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2744EBDA" w14:textId="172B16C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ООО 'Тепломо</w:t>
      </w:r>
      <w:r>
        <w:rPr>
          <w:rFonts w:ascii="Arial" w:eastAsiaTheme="minorHAnsi" w:hAnsi="Arial" w:cs="Arial"/>
          <w:sz w:val="24"/>
          <w:szCs w:val="24"/>
        </w:rPr>
        <w:t>н</w:t>
      </w:r>
      <w:r w:rsidRPr="00F9043D">
        <w:rPr>
          <w:rFonts w:ascii="Arial" w:eastAsiaTheme="minorHAnsi" w:hAnsi="Arial" w:cs="Arial"/>
          <w:sz w:val="24"/>
          <w:szCs w:val="24"/>
        </w:rPr>
        <w:t>таж'</w:t>
      </w:r>
      <w:r w:rsidRPr="00F9043D">
        <w:rPr>
          <w:rFonts w:ascii="Arial" w:eastAsiaTheme="minorHAnsi" w:hAnsi="Arial" w:cs="Arial"/>
          <w:sz w:val="24"/>
          <w:szCs w:val="24"/>
        </w:rPr>
        <w:tab/>
        <w:t>Изделия железо</w:t>
      </w:r>
      <w:r>
        <w:rPr>
          <w:rFonts w:ascii="Arial" w:eastAsiaTheme="minorHAnsi" w:hAnsi="Arial" w:cs="Arial"/>
          <w:sz w:val="24"/>
          <w:szCs w:val="24"/>
        </w:rPr>
        <w:t>б</w:t>
      </w:r>
      <w:r w:rsidRPr="00F9043D">
        <w:rPr>
          <w:rFonts w:ascii="Arial" w:eastAsiaTheme="minorHAnsi" w:hAnsi="Arial" w:cs="Arial"/>
          <w:sz w:val="24"/>
          <w:szCs w:val="24"/>
        </w:rPr>
        <w:t>ето</w:t>
      </w:r>
      <w:r>
        <w:rPr>
          <w:rFonts w:ascii="Arial" w:eastAsiaTheme="minorHAnsi" w:hAnsi="Arial" w:cs="Arial"/>
          <w:sz w:val="24"/>
          <w:szCs w:val="24"/>
        </w:rPr>
        <w:t>н</w:t>
      </w:r>
      <w:r w:rsidRPr="00F9043D">
        <w:rPr>
          <w:rFonts w:ascii="Arial" w:eastAsiaTheme="minorHAnsi" w:hAnsi="Arial" w:cs="Arial"/>
          <w:sz w:val="24"/>
          <w:szCs w:val="24"/>
        </w:rPr>
        <w:t>ные для круглых колодцев водоснабжения Д-2000 мм.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1A18E17D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901-09-11.84</w:t>
      </w:r>
      <w:r w:rsidRPr="00F9043D">
        <w:rPr>
          <w:rFonts w:ascii="Arial" w:eastAsiaTheme="minorHAnsi" w:hAnsi="Arial" w:cs="Arial"/>
          <w:sz w:val="24"/>
          <w:szCs w:val="24"/>
        </w:rPr>
        <w:tab/>
        <w:t>Колодцы водопроводные.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478F4357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902-09-22.84</w:t>
      </w:r>
      <w:r w:rsidRPr="00F9043D">
        <w:rPr>
          <w:rFonts w:ascii="Arial" w:eastAsiaTheme="minorHAnsi" w:hAnsi="Arial" w:cs="Arial"/>
          <w:sz w:val="24"/>
          <w:szCs w:val="24"/>
        </w:rPr>
        <w:tab/>
        <w:t>Колодцы канализационные.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5E172CA8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902-09-46.88</w:t>
      </w:r>
      <w:r w:rsidRPr="00F9043D">
        <w:rPr>
          <w:rFonts w:ascii="Arial" w:eastAsiaTheme="minorHAnsi" w:hAnsi="Arial" w:cs="Arial"/>
          <w:sz w:val="24"/>
          <w:szCs w:val="24"/>
        </w:rPr>
        <w:tab/>
        <w:t>Камеры и колодцы дождевой канализации.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3A1910E2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3.008.9-6/86</w:t>
      </w:r>
      <w:r w:rsidRPr="00F9043D">
        <w:rPr>
          <w:rFonts w:ascii="Arial" w:eastAsiaTheme="minorHAnsi" w:hAnsi="Arial" w:cs="Arial"/>
          <w:sz w:val="24"/>
          <w:szCs w:val="24"/>
        </w:rPr>
        <w:tab/>
        <w:t>Подземные безнапорные трубопроводы из керамических, асбестоцементных, пластмассовых и чугунных труб.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6EA97E7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4.900-9 выл. 0-1</w:t>
      </w:r>
      <w:r w:rsidRPr="00F9043D">
        <w:rPr>
          <w:rFonts w:ascii="Arial" w:eastAsiaTheme="minorHAnsi" w:hAnsi="Arial" w:cs="Arial"/>
          <w:sz w:val="24"/>
          <w:szCs w:val="24"/>
        </w:rPr>
        <w:tab/>
        <w:t>Узлы и детали трубопроводов из пластмассовых труб для систем водоснабжения и канализации.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7766CA84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4.900-10</w:t>
      </w:r>
      <w:r w:rsidRPr="00F9043D">
        <w:rPr>
          <w:rFonts w:ascii="Arial" w:eastAsiaTheme="minorHAnsi" w:hAnsi="Arial" w:cs="Arial"/>
          <w:sz w:val="24"/>
          <w:szCs w:val="24"/>
        </w:rPr>
        <w:tab/>
        <w:t>Альбом оборудования, фасонных частей и арматур для сетей и сооружен, водопровода и канализации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3D7417E0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5.905-26.04 вып.1 ОАО Тазпроект“-БТЦ</w:t>
      </w:r>
      <w:r w:rsidRPr="00F9043D">
        <w:rPr>
          <w:rFonts w:ascii="Arial" w:eastAsiaTheme="minorHAnsi" w:hAnsi="Arial" w:cs="Arial"/>
          <w:sz w:val="24"/>
          <w:szCs w:val="24"/>
        </w:rPr>
        <w:tab/>
        <w:t>Уплотнение вводов инженерных коммуникаций зданий и сооружений в газифицированных городских и населенных пунктах.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29C4B1D6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СП 40-102-2000</w:t>
      </w:r>
      <w:r w:rsidRPr="00F9043D">
        <w:rPr>
          <w:rFonts w:ascii="Arial" w:eastAsiaTheme="minorHAnsi" w:hAnsi="Arial" w:cs="Arial"/>
          <w:sz w:val="24"/>
          <w:szCs w:val="24"/>
        </w:rPr>
        <w:tab/>
        <w:t>Проектирование и монтаж трубопроводов систем водоснабжения и канализации из полимерных материалов.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79E720D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СК 2416-06 Москва 2006г.</w:t>
      </w:r>
      <w:r w:rsidRPr="00F9043D">
        <w:rPr>
          <w:rFonts w:ascii="Arial" w:eastAsiaTheme="minorHAnsi" w:hAnsi="Arial" w:cs="Arial"/>
          <w:sz w:val="24"/>
          <w:szCs w:val="24"/>
        </w:rPr>
        <w:tab/>
        <w:t>Конструкции безнапорных трубопроводов хозяйственно-бытовой и дождевой канализациис применением двухслойных гофрированных груб “ПРАГМА*.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32E346C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ТУ 2248-020-40270293-2003</w:t>
      </w:r>
      <w:r w:rsidRPr="00F9043D">
        <w:rPr>
          <w:rFonts w:ascii="Arial" w:eastAsiaTheme="minorHAnsi" w:hAnsi="Arial" w:cs="Arial"/>
          <w:sz w:val="24"/>
          <w:szCs w:val="24"/>
        </w:rPr>
        <w:tab/>
        <w:t>Опоры соединительных деталей при прокладке трубопроводов.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541FDB99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901-9-17.87</w:t>
      </w:r>
      <w:r w:rsidRPr="00F9043D">
        <w:rPr>
          <w:rFonts w:ascii="Arial" w:eastAsiaTheme="minorHAnsi" w:hAnsi="Arial" w:cs="Arial"/>
          <w:sz w:val="24"/>
          <w:szCs w:val="24"/>
        </w:rPr>
        <w:tab/>
        <w:t>Установка водоразборных колонок и пожарных гидрантов.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65384E1A" w14:textId="1F3D2F68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3.001.1-3 выл.</w:t>
      </w:r>
      <w:r w:rsidRPr="00F9043D">
        <w:rPr>
          <w:rFonts w:ascii="Arial" w:eastAsiaTheme="minorHAnsi" w:hAnsi="Arial" w:cs="Arial"/>
          <w:sz w:val="24"/>
          <w:szCs w:val="24"/>
        </w:rPr>
        <w:tab/>
        <w:t>Упоры на наружных напорных трубопроводах водопровода и канализации.</w:t>
      </w:r>
      <w:r w:rsidRPr="00F9043D">
        <w:rPr>
          <w:rFonts w:ascii="Arial" w:eastAsiaTheme="minorHAnsi" w:hAnsi="Arial" w:cs="Arial"/>
          <w:sz w:val="24"/>
          <w:szCs w:val="24"/>
        </w:rPr>
        <w:tab/>
        <w:t xml:space="preserve"> </w:t>
      </w:r>
    </w:p>
    <w:p w14:paraId="3C192D4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</w:t>
      </w:r>
    </w:p>
    <w:p w14:paraId="2CEA39CF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0B88534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b/>
          <w:sz w:val="24"/>
          <w:szCs w:val="24"/>
        </w:rPr>
        <w:t>Наружные сети связи</w:t>
      </w:r>
    </w:p>
    <w:p w14:paraId="31DAEEEA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370C4460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8" w:lineRule="auto"/>
        <w:jc w:val="both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Предусматривается строительство кабельной канализации, состоящей из полиэтиленовой труб ЗПТ ф32 мм. По вновь построенной канализации проложить кабель интрефейса RS485 от помещения электрощитовой проектируемого объекта до помещения пожарного поста</w:t>
      </w:r>
    </w:p>
    <w:p w14:paraId="6CA7E7A5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before="3" w:after="0" w:line="307" w:lineRule="auto"/>
        <w:rPr>
          <w:rFonts w:ascii="Arial" w:eastAsiaTheme="minorHAnsi" w:hAnsi="Arial" w:cs="Arial"/>
          <w:color w:val="000000"/>
          <w:sz w:val="24"/>
          <w:szCs w:val="26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казармы.  Кабель вывести на фасад на высоту не менее 3 м в металлическом лотке. Предусматривается проложить оптический кабель с 6 волокнами типа SM 9/125 6 волокон, OS2 от электрощитовой проектируемых зданий до помещения пожарного поста казармы. Кабель вывести на фасад на высоту не менее 3 м в металлическом лотке.</w:t>
      </w:r>
    </w:p>
    <w:p w14:paraId="006E9DCE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9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На всех этапах строительства в местах проезда тяжелой техники защитить сущ. кабель связи дорожными плитами.</w:t>
      </w:r>
    </w:p>
    <w:p w14:paraId="2EA89ADD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9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До начала подготовительных и строительных работ Проект организации работ и сроки проведения работ согласовать с владельцами сетей связи.</w:t>
      </w:r>
    </w:p>
    <w:p w14:paraId="1549DE84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9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lastRenderedPageBreak/>
        <w:t>Прокладку электрического кабеля и установку опор  выполнять строго в присутствии представителя владельцев сущ. сетей связи.</w:t>
      </w:r>
    </w:p>
    <w:p w14:paraId="4DEA1ED8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9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В местах пересечения проектируемых сетей связи электрическим кабелем предусмотреть залегание кабеля по вертикали не менее чем на 0.4 м.</w:t>
      </w:r>
    </w:p>
    <w:p w14:paraId="29AE1F19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7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Проектируемый хозяйственно-питьевой водопровод проложить ниже сетей связи по вертикали не менее чем на 0.8 м.</w:t>
      </w:r>
    </w:p>
    <w:p w14:paraId="17EBBCFA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before="4" w:after="0" w:line="248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Места расположения сетей связи на период строительства обозначить вешками 1.5 метра. работы по установке знаков, вешек и открытию шурфов выполняются ручным способом силами и средствами Заказчика (Застройщика) в присутствии представителей владельцев сущ. сетей связи.</w:t>
      </w:r>
    </w:p>
    <w:p w14:paraId="49BD93D1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before="3" w:after="0" w:line="307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Раскопка грунта в пределах охраняемой зоны допускается только с помощью лопат. Пользоваться ударными инструментами и пневматическими инструментами запрещается. При разрытии траншеи произвести защиту сущ. сетей от намеренных или случайных повреждений и хищений.</w:t>
      </w:r>
    </w:p>
    <w:p w14:paraId="08DCA055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249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Обратную засыпку произвести балластом - песчано-гравийной смесью (ПГС), на высоту превышающей уровень кабеля не менее 0.3м. с тщательным уплотнением, применить сигнальную ленту.</w:t>
      </w:r>
    </w:p>
    <w:p w14:paraId="12FF8378" w14:textId="77777777" w:rsidR="00F9043D" w:rsidRPr="00F9043D" w:rsidRDefault="00F9043D" w:rsidP="00F9043D">
      <w:pPr>
        <w:widowControl w:val="0"/>
        <w:autoSpaceDE w:val="0"/>
        <w:autoSpaceDN w:val="0"/>
        <w:adjustRightInd w:val="0"/>
        <w:spacing w:after="0" w:line="308" w:lineRule="auto"/>
        <w:ind w:firstLine="607"/>
        <w:rPr>
          <w:rFonts w:ascii="Arial" w:eastAsiaTheme="minorHAnsi" w:hAnsi="Arial" w:cs="Arial"/>
          <w:szCs w:val="24"/>
        </w:rPr>
      </w:pPr>
      <w:r w:rsidRPr="00F9043D">
        <w:rPr>
          <w:rFonts w:ascii="Arial" w:eastAsiaTheme="minorHAnsi" w:hAnsi="Arial" w:cs="Arial"/>
          <w:color w:val="000000"/>
          <w:sz w:val="24"/>
          <w:szCs w:val="26"/>
        </w:rPr>
        <w:t>Место разработки засыпать с уплотнением грунтов, исключающем его осадку. Работы по обратной засыпке проводить в присутствии ответственных лиц.</w:t>
      </w:r>
    </w:p>
    <w:p w14:paraId="6F635AF9" w14:textId="77777777" w:rsidR="00F9043D" w:rsidRPr="00F9043D" w:rsidRDefault="00F9043D" w:rsidP="00F904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51A5EE21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Работы производить согласно нормативной документации:</w:t>
      </w:r>
      <w:r w:rsidRPr="00F9043D">
        <w:rPr>
          <w:rFonts w:ascii="Arial" w:eastAsiaTheme="minorHAnsi" w:hAnsi="Arial" w:cs="Arial"/>
          <w:sz w:val="24"/>
          <w:szCs w:val="24"/>
        </w:rPr>
        <w:tab/>
      </w:r>
    </w:p>
    <w:p w14:paraId="65AD4293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ВСН 116-93 Минсвязи России</w:t>
      </w:r>
      <w:r w:rsidRPr="00F9043D">
        <w:rPr>
          <w:rFonts w:ascii="Arial" w:eastAsiaTheme="minorHAnsi" w:hAnsi="Arial" w:cs="Arial"/>
          <w:sz w:val="24"/>
          <w:szCs w:val="24"/>
        </w:rPr>
        <w:tab/>
        <w:t>Инструкция по проектированию линейно-кабельных сооружений связи</w:t>
      </w:r>
    </w:p>
    <w:p w14:paraId="42DFF265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 xml:space="preserve"> </w:t>
      </w:r>
      <w:r w:rsidRPr="00F9043D">
        <w:rPr>
          <w:rFonts w:ascii="Arial" w:eastAsiaTheme="minorHAnsi" w:hAnsi="Arial" w:cs="Arial"/>
          <w:sz w:val="24"/>
          <w:szCs w:val="24"/>
        </w:rPr>
        <w:tab/>
        <w:t>Прилагаемые документы</w:t>
      </w:r>
    </w:p>
    <w:p w14:paraId="2462E33C" w14:textId="77777777" w:rsidR="00F9043D" w:rsidRPr="00F9043D" w:rsidRDefault="00F9043D" w:rsidP="00F9043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F9043D">
        <w:rPr>
          <w:rFonts w:ascii="Arial" w:eastAsiaTheme="minorHAnsi" w:hAnsi="Arial" w:cs="Arial"/>
          <w:sz w:val="24"/>
          <w:szCs w:val="24"/>
        </w:rPr>
        <w:t>20830.6-НСС.С</w:t>
      </w:r>
      <w:r w:rsidRPr="00F9043D">
        <w:rPr>
          <w:rFonts w:ascii="Arial" w:eastAsiaTheme="minorHAnsi" w:hAnsi="Arial" w:cs="Arial"/>
          <w:sz w:val="24"/>
          <w:szCs w:val="24"/>
        </w:rPr>
        <w:tab/>
        <w:t>Спецификация оборудования, изделий и материалов</w:t>
      </w:r>
    </w:p>
    <w:p w14:paraId="7FBEA407" w14:textId="21B45923" w:rsidR="00A96D61" w:rsidRDefault="00A96D61" w:rsidP="00F9043D">
      <w:pPr>
        <w:pStyle w:val="a5"/>
        <w:jc w:val="center"/>
      </w:pPr>
    </w:p>
    <w:tbl>
      <w:tblPr>
        <w:tblW w:w="10403" w:type="dxa"/>
        <w:tblLook w:val="04A0" w:firstRow="1" w:lastRow="0" w:firstColumn="1" w:lastColumn="0" w:noHBand="0" w:noVBand="1"/>
      </w:tblPr>
      <w:tblGrid>
        <w:gridCol w:w="620"/>
        <w:gridCol w:w="7240"/>
        <w:gridCol w:w="1629"/>
        <w:gridCol w:w="1100"/>
      </w:tblGrid>
      <w:tr w:rsidR="000D7E6E" w:rsidRPr="000D7E6E" w14:paraId="09B961EA" w14:textId="77777777" w:rsidTr="000D7E6E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8FE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F10F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9ECC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37D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7E6E" w:rsidRPr="000D7E6E" w14:paraId="6F20B636" w14:textId="77777777" w:rsidTr="000D7E6E">
        <w:trPr>
          <w:trHeight w:val="480"/>
        </w:trPr>
        <w:tc>
          <w:tcPr>
            <w:tcW w:w="10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598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ED5BF17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DAC0E6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C76A2F9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D6FA18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71EF6BB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8B8261F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FD59105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C9DBD7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C2E6D83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14C7AD1" w14:textId="77777777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ECCC586" w14:textId="0C2C0F1D" w:rsid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Ведомость объемов работ</w:t>
            </w:r>
          </w:p>
          <w:p w14:paraId="27EDF6C5" w14:textId="45321D5F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6E" w:rsidRPr="000D7E6E" w14:paraId="408F562D" w14:textId="77777777" w:rsidTr="000D7E6E">
        <w:trPr>
          <w:trHeight w:val="1248"/>
        </w:trPr>
        <w:tc>
          <w:tcPr>
            <w:tcW w:w="10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1C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6E" w:rsidRPr="000D7E6E" w14:paraId="58FE7C21" w14:textId="77777777" w:rsidTr="000D7E6E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A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95D" w14:textId="77777777" w:rsid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331363" w14:textId="77777777" w:rsid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7FD8F7" w14:textId="2C6AA46F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7A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75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7E6E" w:rsidRPr="000D7E6E" w14:paraId="539FBC10" w14:textId="77777777" w:rsidTr="000D7E6E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68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CA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D8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5E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7E6E" w:rsidRPr="000D7E6E" w14:paraId="6A0B122F" w14:textId="77777777" w:rsidTr="000D7E6E">
        <w:trPr>
          <w:trHeight w:val="1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9BE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B48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044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9DC" w14:textId="77777777" w:rsidR="000D7E6E" w:rsidRPr="000D7E6E" w:rsidRDefault="000D7E6E" w:rsidP="000D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7E6E" w:rsidRPr="000D7E6E" w14:paraId="5477434A" w14:textId="77777777" w:rsidTr="000D7E6E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92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6F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F9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1F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0D7E6E" w:rsidRPr="000D7E6E" w14:paraId="141BADD9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49D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D24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73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FA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E6E" w:rsidRPr="000D7E6E" w14:paraId="7FD90C5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91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</w:p>
        </w:tc>
      </w:tr>
      <w:tr w:rsidR="000D7E6E" w:rsidRPr="000D7E6E" w14:paraId="11DC9A93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63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0D7E6E" w:rsidRPr="000D7E6E" w14:paraId="7C8562D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A8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AC4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7A5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C93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0,09114</w:t>
            </w:r>
          </w:p>
        </w:tc>
      </w:tr>
      <w:tr w:rsidR="000D7E6E" w:rsidRPr="000D7E6E" w14:paraId="242FC01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36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B1D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B19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CD1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0D7E6E" w:rsidRPr="000D7E6E" w14:paraId="713876A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69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2A9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D7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356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</w:tr>
      <w:tr w:rsidR="000D7E6E" w:rsidRPr="000D7E6E" w14:paraId="79C24E2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DF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D9D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CE7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67A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</w:tr>
      <w:tr w:rsidR="000D7E6E" w:rsidRPr="000D7E6E" w14:paraId="0352CA4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27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4A3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более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C1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1DA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0,744</w:t>
            </w:r>
          </w:p>
        </w:tc>
      </w:tr>
      <w:tr w:rsidR="000D7E6E" w:rsidRPr="000D7E6E" w14:paraId="3E45655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24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240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070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1D6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0D7E6E" w:rsidRPr="000D7E6E" w14:paraId="607A1D73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A1C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541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E4E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F5E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0D7E6E" w:rsidRPr="000D7E6E" w14:paraId="2E2CF1E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AE4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F21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4D9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C59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7,44</w:t>
            </w:r>
          </w:p>
        </w:tc>
      </w:tr>
      <w:tr w:rsidR="000D7E6E" w:rsidRPr="000D7E6E" w14:paraId="6D328DA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83B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76D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3B7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663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0,744</w:t>
            </w:r>
          </w:p>
        </w:tc>
      </w:tr>
      <w:tr w:rsidR="000D7E6E" w:rsidRPr="000D7E6E" w14:paraId="52DE946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C7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752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8B7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6CA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0,02232</w:t>
            </w:r>
          </w:p>
        </w:tc>
      </w:tr>
      <w:tr w:rsidR="000D7E6E" w:rsidRPr="000D7E6E" w14:paraId="1369FBA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A9F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BA0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9E9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F13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0,038804</w:t>
            </w:r>
          </w:p>
        </w:tc>
      </w:tr>
      <w:tr w:rsidR="000D7E6E" w:rsidRPr="000D7E6E" w14:paraId="0AE8ABFD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681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670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9E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68C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0,6112</w:t>
            </w:r>
          </w:p>
        </w:tc>
      </w:tr>
      <w:tr w:rsidR="000D7E6E" w:rsidRPr="000D7E6E" w14:paraId="0E93311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B3C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628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FC2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3A3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D7E6E" w:rsidRPr="000D7E6E" w14:paraId="1BCB3E59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02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8C2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805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8BF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</w:tr>
      <w:tr w:rsidR="000D7E6E" w:rsidRPr="000D7E6E" w14:paraId="54D681A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8CB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EF2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53E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EA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0D7E6E" w:rsidRPr="000D7E6E" w14:paraId="6A35F82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445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E70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78B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74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0,95</w:t>
            </w:r>
          </w:p>
        </w:tc>
      </w:tr>
      <w:tr w:rsidR="000D7E6E" w:rsidRPr="000D7E6E" w14:paraId="0DD52FEE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2C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</w:t>
            </w:r>
          </w:p>
        </w:tc>
      </w:tr>
      <w:tr w:rsidR="000D7E6E" w:rsidRPr="000D7E6E" w14:paraId="78F43B5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6A3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C47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F2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BE1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0,04526</w:t>
            </w:r>
          </w:p>
        </w:tc>
      </w:tr>
      <w:tr w:rsidR="000D7E6E" w:rsidRPr="000D7E6E" w14:paraId="38ADBA9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87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3C0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9D5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6F9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0D7E6E" w:rsidRPr="000D7E6E" w14:paraId="6AC0CAB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1E6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61E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F14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DFB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1,42</w:t>
            </w:r>
          </w:p>
        </w:tc>
      </w:tr>
      <w:tr w:rsidR="000D7E6E" w:rsidRPr="000D7E6E" w14:paraId="7A89358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E11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016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C86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1A5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2,988</w:t>
            </w:r>
          </w:p>
        </w:tc>
      </w:tr>
      <w:tr w:rsidR="000D7E6E" w:rsidRPr="000D7E6E" w14:paraId="462936C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654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FC6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E54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813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0D7E6E" w:rsidRPr="000D7E6E" w14:paraId="2C53E00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360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B4E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FB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7C9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0D7E6E" w:rsidRPr="000D7E6E" w14:paraId="411E2B7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4BF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CBC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2A1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F6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0,0426</w:t>
            </w:r>
          </w:p>
        </w:tc>
      </w:tr>
      <w:tr w:rsidR="000D7E6E" w:rsidRPr="000D7E6E" w14:paraId="46AEC4AF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041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01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DB6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CE7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0,426</w:t>
            </w:r>
          </w:p>
        </w:tc>
      </w:tr>
      <w:tr w:rsidR="000D7E6E" w:rsidRPr="000D7E6E" w14:paraId="070C7F2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76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наружное освещение</w:t>
            </w:r>
          </w:p>
        </w:tc>
      </w:tr>
      <w:tr w:rsidR="000D7E6E" w:rsidRPr="000D7E6E" w14:paraId="5B4E219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E11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0A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423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EA2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0,0945</w:t>
            </w:r>
          </w:p>
        </w:tc>
      </w:tr>
      <w:tr w:rsidR="000D7E6E" w:rsidRPr="000D7E6E" w14:paraId="703B63A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BF1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1E1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236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334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0,0945</w:t>
            </w:r>
          </w:p>
        </w:tc>
      </w:tr>
      <w:tr w:rsidR="000D7E6E" w:rsidRPr="000D7E6E" w14:paraId="2157F7D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8EA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ABE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889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1A9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0D7E6E" w:rsidRPr="000D7E6E" w14:paraId="0415BEDB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871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705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994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840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0D7E6E" w:rsidRPr="000D7E6E" w14:paraId="17F323C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9CA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2B8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904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9A6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048243F2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B35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06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191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BF9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329D9EC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50B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3FF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C00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99D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0D7E6E" w:rsidRPr="000D7E6E" w14:paraId="16DABE3F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11A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4C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683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450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0D7E6E" w:rsidRPr="000D7E6E" w14:paraId="319D542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250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ECA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1AA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792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0,02025</w:t>
            </w:r>
          </w:p>
        </w:tc>
      </w:tr>
      <w:tr w:rsidR="000D7E6E" w:rsidRPr="000D7E6E" w14:paraId="5858892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BEA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D08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E72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0B3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0,054</w:t>
            </w:r>
          </w:p>
        </w:tc>
      </w:tr>
      <w:tr w:rsidR="000D7E6E" w:rsidRPr="000D7E6E" w14:paraId="3DFA20A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C29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B6E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D32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3B3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0,47925</w:t>
            </w:r>
          </w:p>
        </w:tc>
      </w:tr>
      <w:tr w:rsidR="000D7E6E" w:rsidRPr="000D7E6E" w14:paraId="0D328C5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4E7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A34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1DF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06B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0,316</w:t>
            </w:r>
          </w:p>
        </w:tc>
      </w:tr>
      <w:tr w:rsidR="000D7E6E" w:rsidRPr="000D7E6E" w14:paraId="2C6DB69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CFD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CDC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9D7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A53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37DB6B7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260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BC3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FDE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F0D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0D7E6E" w:rsidRPr="000D7E6E" w14:paraId="5A9F863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2AF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3C5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9E1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51D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0D7E6E" w:rsidRPr="000D7E6E" w14:paraId="34206FA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D53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68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18B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E71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0D7E6E" w:rsidRPr="000D7E6E" w14:paraId="12849E2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EF8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A93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Бурение ям глубиной до 2 м бурильно-крановыми машинами: на автомобиле, группа грунтов 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CD1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53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0D7E6E" w:rsidRPr="000D7E6E" w14:paraId="6CED37F4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103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E3D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фундаментов-столбов: 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DBD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AE8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0,0198</w:t>
            </w:r>
          </w:p>
        </w:tc>
      </w:tr>
      <w:tr w:rsidR="000D7E6E" w:rsidRPr="000D7E6E" w14:paraId="5932CC9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789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F08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434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опор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67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3,15</w:t>
            </w:r>
          </w:p>
        </w:tc>
      </w:tr>
      <w:tr w:rsidR="000D7E6E" w:rsidRPr="000D7E6E" w14:paraId="082C629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8FC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CE7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Кронштейны специальные на опорах для светильников сварные металлические, количество рожков: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353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9F1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73DD95D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EC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610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Кронштейны специальные на опорах для светильников сварные металлические, количество рожков: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46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825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D7E6E" w:rsidRPr="000D7E6E" w14:paraId="02ADACE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C0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4B7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85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333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0D7E6E" w:rsidRPr="000D7E6E" w14:paraId="66FA490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F18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A8D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DDF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светильник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6BF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D7E6E" w:rsidRPr="000D7E6E" w14:paraId="01DD95CF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863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71F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Щитки осветительные, устанавливаемые в нише: болтами на конструкции, масса щитка до 6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BA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0D1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325BDC1D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73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Вынос КЛ 10кВ</w:t>
            </w:r>
          </w:p>
        </w:tc>
      </w:tr>
      <w:tr w:rsidR="000D7E6E" w:rsidRPr="000D7E6E" w14:paraId="27BEDC4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23E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D0F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E22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028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0,0844</w:t>
            </w:r>
          </w:p>
        </w:tc>
      </w:tr>
      <w:tr w:rsidR="000D7E6E" w:rsidRPr="000D7E6E" w14:paraId="3FAC04E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54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DB4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EF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8EC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0,084</w:t>
            </w:r>
          </w:p>
        </w:tc>
      </w:tr>
      <w:tr w:rsidR="000D7E6E" w:rsidRPr="000D7E6E" w14:paraId="2BA4C2D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479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558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140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F68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2,12</w:t>
            </w:r>
          </w:p>
        </w:tc>
      </w:tr>
      <w:tr w:rsidR="000D7E6E" w:rsidRPr="000D7E6E" w14:paraId="663876C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617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E40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F44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E94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0D7E6E" w:rsidRPr="000D7E6E" w14:paraId="7D767CE9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814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DB4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4C7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865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0D7E6E" w:rsidRPr="000D7E6E" w14:paraId="66F8B72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F78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935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4B4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67A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</w:tr>
      <w:tr w:rsidR="000D7E6E" w:rsidRPr="000D7E6E" w14:paraId="1F9BB8B2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320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34D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78A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EED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0D7E6E" w:rsidRPr="000D7E6E" w14:paraId="2CB0A0D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464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D64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Покрытие кабеля, проложенного в траншее: плитами одного кабеля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627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AAA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2,12</w:t>
            </w:r>
          </w:p>
        </w:tc>
      </w:tr>
      <w:tr w:rsidR="000D7E6E" w:rsidRPr="000D7E6E" w14:paraId="0A6A7AE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D20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881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F9D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41D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0,00954</w:t>
            </w:r>
          </w:p>
        </w:tc>
      </w:tr>
      <w:tr w:rsidR="000D7E6E" w:rsidRPr="000D7E6E" w14:paraId="477C0A6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AB9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7D4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E4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7AA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0,06572</w:t>
            </w:r>
          </w:p>
        </w:tc>
      </w:tr>
      <w:tr w:rsidR="000D7E6E" w:rsidRPr="000D7E6E" w14:paraId="7D40F89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E24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DDF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607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56A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0,6572</w:t>
            </w:r>
          </w:p>
        </w:tc>
      </w:tr>
      <w:tr w:rsidR="000D7E6E" w:rsidRPr="000D7E6E" w14:paraId="49486CB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B45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2E4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концевая для кабеля с изоляцией из вулканизированного полиэтилена с применением термоусаживаемой перчатки напряжением: 6 кВ, сечением до 1х240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DD8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компл. (3 фазы)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D41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788FFAB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D4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00F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концевая для кабеля с изоляцией из вулканизированного полиэтилена с применением термоусаживаемой перчатки напряжением: 1 кВ, сечением до 3х185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6E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016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78CA33D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91E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FB8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Разводка по устройствам и подключение жил кабелей или проводов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FF4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жил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23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406D1513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AA2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B62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Разводка по устройствам и подключение жил кабелей или проводов сечением: до 150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4A1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жил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03E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0D7E6E" w:rsidRPr="000D7E6E" w14:paraId="7F63FDE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4C4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FEA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5F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FA0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0D7E6E" w:rsidRPr="000D7E6E" w14:paraId="35FCC95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E14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868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E16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CEE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1FA3E9E6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7E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Наружная канализация, наружный водопровод</w:t>
            </w:r>
          </w:p>
        </w:tc>
      </w:tr>
      <w:tr w:rsidR="000D7E6E" w:rsidRPr="000D7E6E" w14:paraId="31E41F8E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EC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Наружная канализация</w:t>
            </w:r>
          </w:p>
        </w:tc>
      </w:tr>
      <w:tr w:rsidR="000D7E6E" w:rsidRPr="000D7E6E" w14:paraId="2E21985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625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FEE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A8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940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0D7E6E" w:rsidRPr="000D7E6E" w14:paraId="7403B89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A88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629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238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A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0D7E6E" w:rsidRPr="000D7E6E" w14:paraId="5A48BEB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365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B94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котлованах экскаватором с ковшом вместимостью 0,5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69D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E65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6F733F8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488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442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4F3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53C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0D7E6E" w:rsidRPr="000D7E6E" w14:paraId="3E22E16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F5E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F47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щебеночного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208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1C4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0,135</w:t>
            </w:r>
          </w:p>
        </w:tc>
      </w:tr>
      <w:tr w:rsidR="000D7E6E" w:rsidRPr="000D7E6E" w14:paraId="2F546A60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1D4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15B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 м в сухих грунтах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32A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47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</w:tr>
      <w:tr w:rsidR="000D7E6E" w:rsidRPr="000D7E6E" w14:paraId="334A50D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ABF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A47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FCE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9A7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0,224</w:t>
            </w:r>
          </w:p>
        </w:tc>
      </w:tr>
      <w:tr w:rsidR="000D7E6E" w:rsidRPr="000D7E6E" w14:paraId="702C6D2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91D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B18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битумом и прядью концов футляра диаметром: 400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6CA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футляр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B40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D7E6E" w:rsidRPr="000D7E6E" w14:paraId="788AD3B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4D5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9F9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26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C78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5CC5FAC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2AD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2A4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047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302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D7E6E" w:rsidRPr="000D7E6E" w14:paraId="4FD4013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624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602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D03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B6D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0,00135</w:t>
            </w:r>
          </w:p>
        </w:tc>
      </w:tr>
      <w:tr w:rsidR="000D7E6E" w:rsidRPr="000D7E6E" w14:paraId="273AFA8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794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C01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BCC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DB0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0,05178</w:t>
            </w:r>
          </w:p>
        </w:tc>
      </w:tr>
      <w:tr w:rsidR="000D7E6E" w:rsidRPr="000D7E6E" w14:paraId="351AFA2B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D65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42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49F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DC8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0,47925</w:t>
            </w:r>
          </w:p>
        </w:tc>
      </w:tr>
      <w:tr w:rsidR="000D7E6E" w:rsidRPr="000D7E6E" w14:paraId="719E428D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18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Наружный водопровод</w:t>
            </w:r>
          </w:p>
        </w:tc>
      </w:tr>
      <w:tr w:rsidR="000D7E6E" w:rsidRPr="000D7E6E" w14:paraId="625CA15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22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E9E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23D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6A1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0,1168</w:t>
            </w:r>
          </w:p>
        </w:tc>
      </w:tr>
      <w:tr w:rsidR="000D7E6E" w:rsidRPr="000D7E6E" w14:paraId="0569045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534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979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A91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D57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0,1168</w:t>
            </w:r>
          </w:p>
        </w:tc>
      </w:tr>
      <w:tr w:rsidR="000D7E6E" w:rsidRPr="000D7E6E" w14:paraId="3EF810A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2E9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E89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котлованах экскаватором с ковшом вместимостью 0,5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F0F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425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0D7E6E" w:rsidRPr="000D7E6E" w14:paraId="7624683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318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1E3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трубопроводов из водогазопроводных труб диаметром: до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64A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BB4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0D7E6E" w:rsidRPr="000D7E6E" w14:paraId="5DA2902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E25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4ED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Снятие пожарных гидрантов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3D7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арматуры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D01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755F414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9F1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831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Снятие задвижек диаметром: до 200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9AC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арматуры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49F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7125CC8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4C5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0EB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колодцев железобетонных типовых при их переустройстве: ККС-3/круглых сборных железобетонных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12D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колодец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A6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48BDB8C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C24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5EB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219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BEA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2,19</w:t>
            </w:r>
          </w:p>
        </w:tc>
      </w:tr>
      <w:tr w:rsidR="000D7E6E" w:rsidRPr="000D7E6E" w14:paraId="351C5B1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43B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CD3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щебеночного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AB9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F1E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0D7E6E" w:rsidRPr="000D7E6E" w14:paraId="0E260ABC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CF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колодцев  </w:t>
            </w:r>
          </w:p>
        </w:tc>
      </w:tr>
      <w:tr w:rsidR="000D7E6E" w:rsidRPr="000D7E6E" w14:paraId="4A28256A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985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93A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206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C18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0,2595</w:t>
            </w:r>
          </w:p>
        </w:tc>
      </w:tr>
      <w:tr w:rsidR="000D7E6E" w:rsidRPr="000D7E6E" w14:paraId="3ACFD8A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2C2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8E8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0AB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F7D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0,166</w:t>
            </w:r>
          </w:p>
        </w:tc>
      </w:tr>
      <w:tr w:rsidR="000D7E6E" w:rsidRPr="000D7E6E" w14:paraId="3F8DAC9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538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675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битумом и прядью концов футляра диаметром: 400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53C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футляр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53E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2FD0C04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123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F2F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160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DA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9C5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0D7E6E" w:rsidRPr="000D7E6E" w14:paraId="0F002A4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5C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081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5D1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AD4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0,056</w:t>
            </w:r>
          </w:p>
        </w:tc>
      </w:tr>
      <w:tr w:rsidR="000D7E6E" w:rsidRPr="000D7E6E" w14:paraId="37F273A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C92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B13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отопления и водоснабжения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899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D85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6E38A68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9D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BE9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D97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1F1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0,00876</w:t>
            </w:r>
          </w:p>
        </w:tc>
      </w:tr>
      <w:tr w:rsidR="000D7E6E" w:rsidRPr="000D7E6E" w14:paraId="065B041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0B6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06E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4E6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520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0,03156</w:t>
            </w:r>
          </w:p>
        </w:tc>
      </w:tr>
      <w:tr w:rsidR="000D7E6E" w:rsidRPr="000D7E6E" w14:paraId="739B6BB0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0D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Колодец № 1 </w:t>
            </w:r>
          </w:p>
        </w:tc>
      </w:tr>
      <w:tr w:rsidR="000D7E6E" w:rsidRPr="000D7E6E" w14:paraId="52C2657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302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33B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D9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58A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057196C8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B6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Колодец № 2</w:t>
            </w:r>
          </w:p>
        </w:tc>
      </w:tr>
      <w:tr w:rsidR="000D7E6E" w:rsidRPr="000D7E6E" w14:paraId="44BE311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1EE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FF6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AFF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9FD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734D47F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BA8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2E6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задвижек или клапанов обратных стальных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CD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задвижка (или клапан обратный)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4E2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779C979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B1D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2AB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Установка: гидрантов пожарных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DBE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B96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0B385BF4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62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Колодец № 3 м/у новыми сооружениями</w:t>
            </w:r>
          </w:p>
        </w:tc>
      </w:tr>
      <w:tr w:rsidR="000D7E6E" w:rsidRPr="000D7E6E" w14:paraId="1625184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5FE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017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B0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DDD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0D7E6E" w:rsidRPr="000D7E6E" w14:paraId="2D21E097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0C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2. </w:t>
            </w:r>
          </w:p>
        </w:tc>
      </w:tr>
      <w:tr w:rsidR="000D7E6E" w:rsidRPr="000D7E6E" w14:paraId="4987D9B8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2B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0D7E6E" w:rsidRPr="000D7E6E" w14:paraId="0A6BD23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4F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503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41F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81B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0,0525</w:t>
            </w:r>
          </w:p>
        </w:tc>
      </w:tr>
      <w:tr w:rsidR="000D7E6E" w:rsidRPr="000D7E6E" w14:paraId="1F3196C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E4B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1EE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9F5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022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0,052</w:t>
            </w:r>
          </w:p>
        </w:tc>
      </w:tr>
      <w:tr w:rsidR="000D7E6E" w:rsidRPr="000D7E6E" w14:paraId="7E23552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B0B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3C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9F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4A6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0D7E6E" w:rsidRPr="000D7E6E" w14:paraId="61CAC4A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52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BAE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93D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DAC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769DCF3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621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D12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222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F8D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6D5A0DA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1D4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A0A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3C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CB4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0D7E6E" w:rsidRPr="000D7E6E" w14:paraId="675F80E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959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68B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6B7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EA7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0D7E6E" w:rsidRPr="000D7E6E" w14:paraId="1104F082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AA8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2A9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D5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263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0D7E6E" w:rsidRPr="000D7E6E" w14:paraId="0F8044B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626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CAB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10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0F0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0,01575</w:t>
            </w:r>
          </w:p>
        </w:tc>
      </w:tr>
      <w:tr w:rsidR="000D7E6E" w:rsidRPr="000D7E6E" w14:paraId="2D3495D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A0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4F6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76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2FB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0,021</w:t>
            </w:r>
          </w:p>
        </w:tc>
      </w:tr>
      <w:tr w:rsidR="000D7E6E" w:rsidRPr="000D7E6E" w14:paraId="32EA0A6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07F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6FE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2E0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FAC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0,3675</w:t>
            </w:r>
          </w:p>
        </w:tc>
      </w:tr>
      <w:tr w:rsidR="000D7E6E" w:rsidRPr="000D7E6E" w14:paraId="410BF36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BDE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02E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BDD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D93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06A5E37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FA9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EE2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70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7D8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439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0D7E6E" w:rsidRPr="000D7E6E" w14:paraId="5C6F3C8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D2C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1F1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54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B88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4A39007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DC3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B1B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EEB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3E9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661444F5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EB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</w:t>
            </w:r>
          </w:p>
        </w:tc>
      </w:tr>
      <w:tr w:rsidR="000D7E6E" w:rsidRPr="000D7E6E" w14:paraId="01A5233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5E7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7E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891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792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27CF7D6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B30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D60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F42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6B8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0D7E6E" w:rsidRPr="000D7E6E" w14:paraId="4DAB4A8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A97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E8B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31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1A5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7B43D6C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D4B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6ED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049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466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0D7E6E" w:rsidRPr="000D7E6E" w14:paraId="083EB6B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5A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4DB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25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F1C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0D7E6E" w:rsidRPr="000D7E6E" w14:paraId="057FCD5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202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5EE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784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F40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0,0396</w:t>
            </w:r>
          </w:p>
        </w:tc>
      </w:tr>
      <w:tr w:rsidR="000D7E6E" w:rsidRPr="000D7E6E" w14:paraId="63C8B01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6FA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581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94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D29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0,396</w:t>
            </w:r>
          </w:p>
        </w:tc>
      </w:tr>
      <w:tr w:rsidR="000D7E6E" w:rsidRPr="000D7E6E" w14:paraId="2CD8A6B3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5E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наружное освещение</w:t>
            </w:r>
          </w:p>
        </w:tc>
      </w:tr>
      <w:tr w:rsidR="000D7E6E" w:rsidRPr="000D7E6E" w14:paraId="37447C2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FB5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278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E6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732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0,05649</w:t>
            </w:r>
          </w:p>
        </w:tc>
      </w:tr>
      <w:tr w:rsidR="000D7E6E" w:rsidRPr="000D7E6E" w14:paraId="72C06DE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CDF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68D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512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3CD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0,269</w:t>
            </w:r>
          </w:p>
        </w:tc>
      </w:tr>
      <w:tr w:rsidR="000D7E6E" w:rsidRPr="000D7E6E" w14:paraId="3F7EBD1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FFE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176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22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08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</w:t>
            </w:r>
          </w:p>
        </w:tc>
      </w:tr>
      <w:tr w:rsidR="000D7E6E" w:rsidRPr="000D7E6E" w14:paraId="4E2ADA5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055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7B1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4E2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B5D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78945DA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012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B13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D9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54B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42494D5B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63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EA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более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0A3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E91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0,269</w:t>
            </w:r>
          </w:p>
        </w:tc>
      </w:tr>
      <w:tr w:rsidR="000D7E6E" w:rsidRPr="000D7E6E" w14:paraId="4FF9267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7D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7C8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C4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6EA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</w:t>
            </w:r>
          </w:p>
        </w:tc>
      </w:tr>
      <w:tr w:rsidR="000D7E6E" w:rsidRPr="000D7E6E" w14:paraId="34D6E0A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20E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4C4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447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638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0,269</w:t>
            </w:r>
          </w:p>
        </w:tc>
      </w:tr>
      <w:tr w:rsidR="000D7E6E" w:rsidRPr="000D7E6E" w14:paraId="1C512B8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3F7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74C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C6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302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0,012105</w:t>
            </w:r>
          </w:p>
        </w:tc>
      </w:tr>
      <w:tr w:rsidR="000D7E6E" w:rsidRPr="000D7E6E" w14:paraId="338919F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87F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429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3F6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B83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0,03229</w:t>
            </w:r>
          </w:p>
        </w:tc>
      </w:tr>
      <w:tr w:rsidR="000D7E6E" w:rsidRPr="000D7E6E" w14:paraId="0EDB4B71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4E0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EC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D80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900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0,4439</w:t>
            </w:r>
          </w:p>
        </w:tc>
      </w:tr>
      <w:tr w:rsidR="000D7E6E" w:rsidRPr="000D7E6E" w14:paraId="6B18B67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DAF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D51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E47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896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0,225</w:t>
            </w:r>
          </w:p>
        </w:tc>
      </w:tr>
      <w:tr w:rsidR="000D7E6E" w:rsidRPr="000D7E6E" w14:paraId="6F56B1E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E33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B0F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A4F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580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590554B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DA2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333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6F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872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0D7E6E" w:rsidRPr="000D7E6E" w14:paraId="4BC99A1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7B6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A5A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26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59B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0D7E6E" w:rsidRPr="000D7E6E" w14:paraId="4883759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51E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D3D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156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E7E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D7E6E" w:rsidRPr="000D7E6E" w14:paraId="59A4741F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FDA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23C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Бурение ям глубиной до 2 м бурильно-крановыми машинами: на автомобиле, группа грунтов 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5C4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26B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11CD36F4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B3F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10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фундаментов-столбов: 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DFB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38B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0,0088</w:t>
            </w:r>
          </w:p>
        </w:tc>
      </w:tr>
      <w:tr w:rsidR="000D7E6E" w:rsidRPr="000D7E6E" w14:paraId="1F7D1F5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DA0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F88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903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опор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404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0D7E6E" w:rsidRPr="000D7E6E" w14:paraId="6E1B60F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18E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6C7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Кронштейны специальные на опорах для светильников сварные металлические, количество рожков: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082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572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1F1A9C2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6ED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69C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B7B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A91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5FD18DD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F82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D42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B50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светильник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DE1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D7E6E" w:rsidRPr="000D7E6E" w14:paraId="61B4D183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470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C48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Щитки осветительные, устанавливаемые в нише: болтами на конструкции, масса щитка до 6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871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AC8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717BBB90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A1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Наружная канализация, наружный водопровод</w:t>
            </w:r>
          </w:p>
        </w:tc>
      </w:tr>
      <w:tr w:rsidR="000D7E6E" w:rsidRPr="000D7E6E" w14:paraId="0F78C0BD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A3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Наружная канализация</w:t>
            </w:r>
          </w:p>
        </w:tc>
      </w:tr>
      <w:tr w:rsidR="000D7E6E" w:rsidRPr="000D7E6E" w14:paraId="6BA74FE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D8F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DE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C7E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152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1820A74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B0E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388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A6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A19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02258E3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E41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9CF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котлованах экскаватором с ковшом вместимостью 0,5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F88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721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4D2FC5B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72E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A28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A54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64C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0D7E6E" w:rsidRPr="000D7E6E" w14:paraId="346D3189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CEE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1ED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 м в сухих грунтах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6E1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E4A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</w:tr>
      <w:tr w:rsidR="000D7E6E" w:rsidRPr="000D7E6E" w14:paraId="4F96B0F9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12F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381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AFB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69D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0,224</w:t>
            </w:r>
          </w:p>
        </w:tc>
      </w:tr>
      <w:tr w:rsidR="000D7E6E" w:rsidRPr="000D7E6E" w14:paraId="38F43E5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1AD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C65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33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508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5DDEE31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F1B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9AC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841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6C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0D7E6E" w:rsidRPr="000D7E6E" w14:paraId="333521B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A70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7D8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96A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D43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0,0009</w:t>
            </w:r>
          </w:p>
        </w:tc>
      </w:tr>
      <w:tr w:rsidR="000D7E6E" w:rsidRPr="000D7E6E" w14:paraId="383F487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08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B7B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11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4D9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0,0169</w:t>
            </w:r>
          </w:p>
        </w:tc>
      </w:tr>
      <w:tr w:rsidR="000D7E6E" w:rsidRPr="000D7E6E" w14:paraId="2F8FFBC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AFF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22B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C91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F51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0,111</w:t>
            </w:r>
          </w:p>
        </w:tc>
      </w:tr>
      <w:tr w:rsidR="000D7E6E" w:rsidRPr="000D7E6E" w14:paraId="3883D861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B8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Наружный водопровод (с учетом закольцовки вокруг ФОКа)</w:t>
            </w:r>
          </w:p>
        </w:tc>
      </w:tr>
      <w:tr w:rsidR="000D7E6E" w:rsidRPr="000D7E6E" w14:paraId="412FCF5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60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A44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184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1A0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0,1792</w:t>
            </w:r>
          </w:p>
        </w:tc>
      </w:tr>
      <w:tr w:rsidR="000D7E6E" w:rsidRPr="000D7E6E" w14:paraId="77476A9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05F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818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567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CF3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0,179</w:t>
            </w:r>
          </w:p>
        </w:tc>
      </w:tr>
      <w:tr w:rsidR="000D7E6E" w:rsidRPr="000D7E6E" w14:paraId="4201E22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F52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B78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котлованах экскаватором с ковшом вместимостью 0,5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576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6A6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0,0147</w:t>
            </w:r>
          </w:p>
        </w:tc>
      </w:tr>
      <w:tr w:rsidR="000D7E6E" w:rsidRPr="000D7E6E" w14:paraId="1D5B872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E6F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0BD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Снятие пожарных гидрантов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D1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арматуры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90A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12E9ACC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612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CC0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Снятие задвижек диаметром: до 200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B3E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арматуры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E8E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1360D44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07D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AFD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колодцев железобетонных типовых при их переустройстве: ККС-3/круглых сборных железобетонных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471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колодец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11B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4AF920D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7B1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E0C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29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122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1,344</w:t>
            </w:r>
          </w:p>
        </w:tc>
      </w:tr>
      <w:tr w:rsidR="000D7E6E" w:rsidRPr="000D7E6E" w14:paraId="68AC03A0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31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колодцев  </w:t>
            </w:r>
          </w:p>
        </w:tc>
      </w:tr>
      <w:tr w:rsidR="000D7E6E" w:rsidRPr="000D7E6E" w14:paraId="0396132B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096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E2E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53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FCC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</w:tr>
      <w:tr w:rsidR="000D7E6E" w:rsidRPr="000D7E6E" w14:paraId="3CCE004C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FBB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691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EB7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63A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0,166</w:t>
            </w:r>
          </w:p>
        </w:tc>
      </w:tr>
      <w:tr w:rsidR="000D7E6E" w:rsidRPr="000D7E6E" w14:paraId="47E028C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47A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24D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160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F44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26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0,179</w:t>
            </w:r>
          </w:p>
        </w:tc>
      </w:tr>
      <w:tr w:rsidR="000D7E6E" w:rsidRPr="000D7E6E" w14:paraId="182AA86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D7B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8D7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63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927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662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6F72D00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410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187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отопления и водоснабжения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6E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313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47C5B6F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280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A69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100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D14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0,01146</w:t>
            </w:r>
          </w:p>
        </w:tc>
      </w:tr>
      <w:tr w:rsidR="000D7E6E" w:rsidRPr="000D7E6E" w14:paraId="6C36BF0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FCF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592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540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A47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0,15232</w:t>
            </w:r>
          </w:p>
        </w:tc>
      </w:tr>
      <w:tr w:rsidR="000D7E6E" w:rsidRPr="000D7E6E" w14:paraId="7A2F8342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FF1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ACA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95A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F66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1,5232</w:t>
            </w:r>
          </w:p>
        </w:tc>
      </w:tr>
      <w:tr w:rsidR="000D7E6E" w:rsidRPr="000D7E6E" w14:paraId="17DFA9DC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8A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Колодец № 1.1</w:t>
            </w:r>
          </w:p>
        </w:tc>
      </w:tr>
      <w:tr w:rsidR="000D7E6E" w:rsidRPr="000D7E6E" w14:paraId="2B98974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099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567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16F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B0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2D26FB2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932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0B8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CAA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352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25C0D75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913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852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2BE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88B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46ABFCA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4A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Колодец № 2.1</w:t>
            </w:r>
          </w:p>
        </w:tc>
      </w:tr>
      <w:tr w:rsidR="000D7E6E" w:rsidRPr="000D7E6E" w14:paraId="4F5D02C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B16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582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3ED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59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1D95CD89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1BA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DEA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14A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E59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4486B73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BC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57D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BC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AFF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D7E6E" w:rsidRPr="000D7E6E" w14:paraId="1CAA378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E2A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640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задвижек или клапанов обратных стальных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68E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задвижка (или клапан обратный)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7CD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31909086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F89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2AF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Установка: гидрантов пожарных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3B5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ABF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6D702F2B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93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Замена трубопровода между колодцами</w:t>
            </w:r>
          </w:p>
        </w:tc>
      </w:tr>
      <w:tr w:rsidR="000D7E6E" w:rsidRPr="000D7E6E" w14:paraId="0C1288A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761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1DF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E0D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C78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0,0752</w:t>
            </w:r>
          </w:p>
        </w:tc>
      </w:tr>
      <w:tr w:rsidR="000D7E6E" w:rsidRPr="000D7E6E" w14:paraId="0FB8E9A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128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183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9E2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D8C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0,075</w:t>
            </w:r>
          </w:p>
        </w:tc>
      </w:tr>
      <w:tr w:rsidR="000D7E6E" w:rsidRPr="000D7E6E" w14:paraId="53734DD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291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5D5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трубопроводов из водогазопроводных труб диаметром: до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56C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1D2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</w:tr>
      <w:tr w:rsidR="000D7E6E" w:rsidRPr="000D7E6E" w14:paraId="005EDEF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C6B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337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60E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9E7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0,564</w:t>
            </w:r>
          </w:p>
        </w:tc>
      </w:tr>
      <w:tr w:rsidR="000D7E6E" w:rsidRPr="000D7E6E" w14:paraId="717E673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C29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CF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160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90F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3F2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0,094</w:t>
            </w:r>
          </w:p>
        </w:tc>
      </w:tr>
      <w:tr w:rsidR="000D7E6E" w:rsidRPr="000D7E6E" w14:paraId="6590004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EE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4A5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28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26C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0,00564</w:t>
            </w:r>
          </w:p>
        </w:tc>
      </w:tr>
      <w:tr w:rsidR="000D7E6E" w:rsidRPr="000D7E6E" w14:paraId="4965089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4E4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F95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C49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C47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0,06395</w:t>
            </w:r>
          </w:p>
        </w:tc>
      </w:tr>
      <w:tr w:rsidR="000D7E6E" w:rsidRPr="000D7E6E" w14:paraId="39F7A00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25E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976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9EB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B6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0,6395</w:t>
            </w:r>
          </w:p>
        </w:tc>
      </w:tr>
      <w:tr w:rsidR="000D7E6E" w:rsidRPr="000D7E6E" w14:paraId="431B1F85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6C3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</w:t>
            </w:r>
          </w:p>
        </w:tc>
      </w:tr>
      <w:tr w:rsidR="000D7E6E" w:rsidRPr="000D7E6E" w14:paraId="2ADF8EF2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B4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0D7E6E" w:rsidRPr="000D7E6E" w14:paraId="1BE74DC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AB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6AC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A96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2B4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0,0208</w:t>
            </w:r>
          </w:p>
        </w:tc>
      </w:tr>
      <w:tr w:rsidR="000D7E6E" w:rsidRPr="000D7E6E" w14:paraId="097FE19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EFB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FA5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DF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BF0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</w:t>
            </w:r>
          </w:p>
        </w:tc>
      </w:tr>
      <w:tr w:rsidR="000D7E6E" w:rsidRPr="000D7E6E" w14:paraId="7DA1920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D98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61F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257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180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0D7E6E" w:rsidRPr="000D7E6E" w14:paraId="61A2D99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C2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666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76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BA9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11353AEA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98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399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65A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343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560C3503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CC2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769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более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6B5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100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0,104</w:t>
            </w:r>
          </w:p>
        </w:tc>
      </w:tr>
      <w:tr w:rsidR="000D7E6E" w:rsidRPr="000D7E6E" w14:paraId="6BD5759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84B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250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D23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685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0D7E6E" w:rsidRPr="000D7E6E" w14:paraId="584F4D6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FC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F19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E5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B7C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0,104</w:t>
            </w:r>
          </w:p>
        </w:tc>
      </w:tr>
      <w:tr w:rsidR="000D7E6E" w:rsidRPr="000D7E6E" w14:paraId="563B7D1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392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B93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DB8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A98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0,00624</w:t>
            </w:r>
          </w:p>
        </w:tc>
      </w:tr>
      <w:tr w:rsidR="000D7E6E" w:rsidRPr="000D7E6E" w14:paraId="2951CC4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193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5E1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AC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8F6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0,00832</w:t>
            </w:r>
          </w:p>
        </w:tc>
      </w:tr>
      <w:tr w:rsidR="000D7E6E" w:rsidRPr="000D7E6E" w14:paraId="0C754808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491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988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1E9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01F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0,1456</w:t>
            </w:r>
          </w:p>
        </w:tc>
      </w:tr>
      <w:tr w:rsidR="000D7E6E" w:rsidRPr="000D7E6E" w14:paraId="2603660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075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636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501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A07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196BDFB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AC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814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1AC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FEF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0D7E6E" w:rsidRPr="000D7E6E" w14:paraId="0CDD6C0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EF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CAB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6BC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B20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2F047E6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F63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A15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DFD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6B4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D7E6E" w:rsidRPr="000D7E6E" w14:paraId="435B6943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06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</w:t>
            </w:r>
          </w:p>
        </w:tc>
      </w:tr>
      <w:tr w:rsidR="000D7E6E" w:rsidRPr="000D7E6E" w14:paraId="5795DA5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1A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5CD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63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495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0,1608</w:t>
            </w:r>
          </w:p>
        </w:tc>
      </w:tr>
      <w:tr w:rsidR="000D7E6E" w:rsidRPr="000D7E6E" w14:paraId="7A0AA05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EA8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23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8A0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32A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0D7E6E" w:rsidRPr="000D7E6E" w14:paraId="60EC212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C62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A7F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F0B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80D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</w:t>
            </w:r>
          </w:p>
        </w:tc>
      </w:tr>
      <w:tr w:rsidR="000D7E6E" w:rsidRPr="000D7E6E" w14:paraId="2E793C4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EB7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2F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D8D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856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6D0EB1B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500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AC5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255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883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0D7E6E" w:rsidRPr="000D7E6E" w14:paraId="066C921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D6D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6DF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71B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72E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0,0153</w:t>
            </w:r>
          </w:p>
        </w:tc>
      </w:tr>
      <w:tr w:rsidR="000D7E6E" w:rsidRPr="000D7E6E" w14:paraId="592F9C0F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0AA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566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2C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62D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0,153</w:t>
            </w:r>
          </w:p>
        </w:tc>
      </w:tr>
      <w:tr w:rsidR="000D7E6E" w:rsidRPr="000D7E6E" w14:paraId="3F7566E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D01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наружное освещение</w:t>
            </w:r>
          </w:p>
        </w:tc>
      </w:tr>
      <w:tr w:rsidR="000D7E6E" w:rsidRPr="000D7E6E" w14:paraId="6E0282B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A63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033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4B3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950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0,05376</w:t>
            </w:r>
          </w:p>
        </w:tc>
      </w:tr>
      <w:tr w:rsidR="000D7E6E" w:rsidRPr="000D7E6E" w14:paraId="090D5CC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776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8AD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9E5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64F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0,053</w:t>
            </w:r>
          </w:p>
        </w:tc>
      </w:tr>
      <w:tr w:rsidR="000D7E6E" w:rsidRPr="000D7E6E" w14:paraId="40ACD2E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EEF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890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839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44F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1,92</w:t>
            </w:r>
          </w:p>
        </w:tc>
      </w:tr>
      <w:tr w:rsidR="000D7E6E" w:rsidRPr="000D7E6E" w14:paraId="7792AC2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C8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EEC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CF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D2E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3A9ACD72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004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635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B50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FFD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31D4563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6F7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4AD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1A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20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0,192</w:t>
            </w:r>
          </w:p>
        </w:tc>
      </w:tr>
      <w:tr w:rsidR="000D7E6E" w:rsidRPr="000D7E6E" w14:paraId="0E7B394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4C4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F54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0C4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AA2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1,92</w:t>
            </w:r>
          </w:p>
        </w:tc>
      </w:tr>
      <w:tr w:rsidR="000D7E6E" w:rsidRPr="000D7E6E" w14:paraId="310CF78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CDE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368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F58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CE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0,192</w:t>
            </w:r>
          </w:p>
        </w:tc>
      </w:tr>
      <w:tr w:rsidR="000D7E6E" w:rsidRPr="000D7E6E" w14:paraId="074936D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532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DA1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EB5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396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0,01152</w:t>
            </w:r>
          </w:p>
        </w:tc>
      </w:tr>
      <w:tr w:rsidR="000D7E6E" w:rsidRPr="000D7E6E" w14:paraId="488C459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458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704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CA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B34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0,03072</w:t>
            </w:r>
          </w:p>
        </w:tc>
      </w:tr>
      <w:tr w:rsidR="000D7E6E" w:rsidRPr="000D7E6E" w14:paraId="1468AF1F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66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A3D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0C7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85F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0,4224</w:t>
            </w:r>
          </w:p>
        </w:tc>
      </w:tr>
      <w:tr w:rsidR="000D7E6E" w:rsidRPr="000D7E6E" w14:paraId="37F2690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E4D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0F3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1F5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ABA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0,225</w:t>
            </w:r>
          </w:p>
        </w:tc>
      </w:tr>
      <w:tr w:rsidR="000D7E6E" w:rsidRPr="000D7E6E" w14:paraId="67352C3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F39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8F7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B1F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E8E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0A12DB7F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65F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A33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7F1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CCA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0D7E6E" w:rsidRPr="000D7E6E" w14:paraId="2C97FAE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580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C38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159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6CF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0D7E6E" w:rsidRPr="000D7E6E" w14:paraId="20CDF47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1C9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3D3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A8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D6F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D7E6E" w:rsidRPr="000D7E6E" w14:paraId="72F22A4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285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0ED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Бурение ям глубиной до 2 м бурильно-крановыми машинами: на автомобиле, группа грунтов 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E5E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D28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1C9C4BEA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F08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871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фундаментов-столбов: 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B7A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E2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0,0088</w:t>
            </w:r>
          </w:p>
        </w:tc>
      </w:tr>
      <w:tr w:rsidR="000D7E6E" w:rsidRPr="000D7E6E" w14:paraId="777EA93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FFE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83E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FA7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опор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234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0D7E6E" w:rsidRPr="000D7E6E" w14:paraId="2B7178F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B35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F7E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Кронштейны специальные на опорах для светильников сварные металлические, количество рожков: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980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393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39DE571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D6A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8C1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B8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9E3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14F9951A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BBE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EBA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4CB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светильник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F3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D7E6E" w:rsidRPr="000D7E6E" w14:paraId="3B4681C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B1A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32A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Щитки осветительные, устанавливаемые в нише: болтами на конструкции, масса щитка до 6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433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C6E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29D75F4E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4C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Наружная канализация, наружный водопровод</w:t>
            </w:r>
          </w:p>
        </w:tc>
      </w:tr>
      <w:tr w:rsidR="000D7E6E" w:rsidRPr="000D7E6E" w14:paraId="4FF91416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43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Наружная канализация</w:t>
            </w:r>
          </w:p>
        </w:tc>
      </w:tr>
      <w:tr w:rsidR="000D7E6E" w:rsidRPr="000D7E6E" w14:paraId="31E1ADF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60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51F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059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2BF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3F11BBA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097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BB7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301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281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2A089D9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380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6B7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котлованах экскаватором с ковшом вместимостью 0,5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79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E40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0D7E6E" w:rsidRPr="000D7E6E" w14:paraId="0782125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1E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036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9C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2D2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0D7E6E" w:rsidRPr="000D7E6E" w14:paraId="7EC6EDE4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DC3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70E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 м в сухих грунтах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34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A29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</w:tr>
      <w:tr w:rsidR="000D7E6E" w:rsidRPr="000D7E6E" w14:paraId="639E229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33C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F4C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DCA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A78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0,224</w:t>
            </w:r>
          </w:p>
        </w:tc>
      </w:tr>
      <w:tr w:rsidR="000D7E6E" w:rsidRPr="000D7E6E" w14:paraId="3302C50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C87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D15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260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DD2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1CD3699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F0B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44A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554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242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</w:tr>
      <w:tr w:rsidR="000D7E6E" w:rsidRPr="000D7E6E" w14:paraId="5F78DF9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CC0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3AF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339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D69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0,0015</w:t>
            </w:r>
          </w:p>
        </w:tc>
      </w:tr>
      <w:tr w:rsidR="000D7E6E" w:rsidRPr="000D7E6E" w14:paraId="3E3F6A0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01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AAA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E5F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EC4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0,0169</w:t>
            </w:r>
          </w:p>
        </w:tc>
      </w:tr>
      <w:tr w:rsidR="000D7E6E" w:rsidRPr="000D7E6E" w14:paraId="6C601D8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B9F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C7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4EC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025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0,111</w:t>
            </w:r>
          </w:p>
        </w:tc>
      </w:tr>
      <w:tr w:rsidR="000D7E6E" w:rsidRPr="000D7E6E" w14:paraId="24774219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CD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Наружный водопровод</w:t>
            </w:r>
          </w:p>
        </w:tc>
      </w:tr>
      <w:tr w:rsidR="000D7E6E" w:rsidRPr="000D7E6E" w14:paraId="50537CE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749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0DC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9E7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981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2CFEB55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706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22B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7CE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BEB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769B3FB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C22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EDF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котлованах экскаватором с ковшом вместимостью 0,5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057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16F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0,00447</w:t>
            </w:r>
          </w:p>
        </w:tc>
      </w:tr>
      <w:tr w:rsidR="000D7E6E" w:rsidRPr="000D7E6E" w14:paraId="5494314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74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C46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Снятие задвижек диаметром: до 200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546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арматуры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852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10CBAEB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7F6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9F7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колодцев железобетонных типовых при их переустройстве: ККС-3/круглых сборных железобетонных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F31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колодец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CF8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0AA8AE5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031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5EC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D4A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35D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0,072</w:t>
            </w:r>
          </w:p>
        </w:tc>
      </w:tr>
      <w:tr w:rsidR="000D7E6E" w:rsidRPr="000D7E6E" w14:paraId="1D58F97E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1D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колодцев  </w:t>
            </w:r>
          </w:p>
        </w:tc>
      </w:tr>
      <w:tr w:rsidR="000D7E6E" w:rsidRPr="000D7E6E" w14:paraId="0B522956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21B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C27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50F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5E2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0D7E6E" w:rsidRPr="000D7E6E" w14:paraId="462EDB05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903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B01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DE6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3DC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0,083</w:t>
            </w:r>
          </w:p>
        </w:tc>
      </w:tr>
      <w:tr w:rsidR="000D7E6E" w:rsidRPr="000D7E6E" w14:paraId="71E0D7C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3AB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478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160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306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C7C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4786BD8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4F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65F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05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D53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0D7E6E" w:rsidRPr="000D7E6E" w14:paraId="3CA3BBE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F17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25E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отопления и водоснабжения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767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915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429ADB5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922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6D5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586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776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0,00162</w:t>
            </w:r>
          </w:p>
        </w:tc>
      </w:tr>
      <w:tr w:rsidR="000D7E6E" w:rsidRPr="000D7E6E" w14:paraId="75947E3A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8D3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A90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A1B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E52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0,0102</w:t>
            </w:r>
          </w:p>
        </w:tc>
      </w:tr>
      <w:tr w:rsidR="000D7E6E" w:rsidRPr="000D7E6E" w14:paraId="1BDEEC94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35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Колодец № 1.3</w:t>
            </w:r>
          </w:p>
        </w:tc>
      </w:tr>
      <w:tr w:rsidR="000D7E6E" w:rsidRPr="000D7E6E" w14:paraId="2F3F27F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B9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53E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60E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1B1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5D057FF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2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280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E16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D0C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6E5C566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DAC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3A1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4B1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9CE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D7E6E" w:rsidRPr="000D7E6E" w14:paraId="2C40786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3B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Замена трубопровода между колодцами канализация</w:t>
            </w:r>
          </w:p>
        </w:tc>
      </w:tr>
      <w:tr w:rsidR="000D7E6E" w:rsidRPr="000D7E6E" w14:paraId="0FB9203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07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174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D4C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3D5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0,0384</w:t>
            </w:r>
          </w:p>
        </w:tc>
      </w:tr>
      <w:tr w:rsidR="000D7E6E" w:rsidRPr="000D7E6E" w14:paraId="61C131D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20F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AF8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3F5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6F2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0,0384</w:t>
            </w:r>
          </w:p>
        </w:tc>
      </w:tr>
      <w:tr w:rsidR="000D7E6E" w:rsidRPr="000D7E6E" w14:paraId="44FD653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082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B47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трубопроводов из водогазопроводных труб диаметром: до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2B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F5D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</w:tr>
      <w:tr w:rsidR="000D7E6E" w:rsidRPr="000D7E6E" w14:paraId="754805D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D1A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22B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12D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2FA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0,288</w:t>
            </w:r>
          </w:p>
        </w:tc>
      </w:tr>
      <w:tr w:rsidR="000D7E6E" w:rsidRPr="000D7E6E" w14:paraId="7C98798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AE1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AAE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трубопроводов из полиэтиленовых труб диаметром: 160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89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AF2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0,048</w:t>
            </w:r>
          </w:p>
        </w:tc>
      </w:tr>
      <w:tr w:rsidR="000D7E6E" w:rsidRPr="000D7E6E" w14:paraId="376811A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34B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2AE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A2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A66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0,00288</w:t>
            </w:r>
          </w:p>
        </w:tc>
      </w:tr>
      <w:tr w:rsidR="000D7E6E" w:rsidRPr="000D7E6E" w14:paraId="3D68A53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573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9DA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9E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531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0,03264</w:t>
            </w:r>
          </w:p>
        </w:tc>
      </w:tr>
      <w:tr w:rsidR="000D7E6E" w:rsidRPr="000D7E6E" w14:paraId="42C051B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407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381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D31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52E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0,3264</w:t>
            </w:r>
          </w:p>
        </w:tc>
      </w:tr>
      <w:tr w:rsidR="000D7E6E" w:rsidRPr="000D7E6E" w14:paraId="1D961E83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9F8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Замена трубопровода между колодцами канализация</w:t>
            </w:r>
          </w:p>
        </w:tc>
      </w:tr>
      <w:tr w:rsidR="000D7E6E" w:rsidRPr="000D7E6E" w14:paraId="79E532B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4AB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91D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ED5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255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0,528</w:t>
            </w:r>
          </w:p>
        </w:tc>
      </w:tr>
      <w:tr w:rsidR="000D7E6E" w:rsidRPr="000D7E6E" w14:paraId="17AF838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BF3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D4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519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47C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0,0528</w:t>
            </w:r>
          </w:p>
        </w:tc>
      </w:tr>
      <w:tr w:rsidR="000D7E6E" w:rsidRPr="000D7E6E" w14:paraId="13AF8EA5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297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760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трубопроводов из чугунных канализационных труб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9C1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 с фасонными частями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3AD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0D7E6E" w:rsidRPr="000D7E6E" w14:paraId="54D6F62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148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540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Разборка колодцев железобетонных типовых при их переустройстве: ККС-3/круглых сборных железобетонных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89F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колодец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52E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35C2A45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49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70E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7C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C9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0D7E6E" w:rsidRPr="000D7E6E" w14:paraId="7D1F801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882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FF2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589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F94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1,98</w:t>
            </w:r>
          </w:p>
        </w:tc>
      </w:tr>
      <w:tr w:rsidR="000D7E6E" w:rsidRPr="000D7E6E" w14:paraId="5C02F00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E86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F51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366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4A0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0,0198</w:t>
            </w:r>
          </w:p>
        </w:tc>
      </w:tr>
      <w:tr w:rsidR="000D7E6E" w:rsidRPr="000D7E6E" w14:paraId="5550267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EAF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706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132 кВт (180 л.с.), группа грунтов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F5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EAA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0,4884</w:t>
            </w:r>
          </w:p>
        </w:tc>
      </w:tr>
      <w:tr w:rsidR="000D7E6E" w:rsidRPr="000D7E6E" w14:paraId="49938A15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6B8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256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B4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C88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4,884</w:t>
            </w:r>
          </w:p>
        </w:tc>
      </w:tr>
      <w:tr w:rsidR="000D7E6E" w:rsidRPr="000D7E6E" w14:paraId="7EA45767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137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427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 м в сухих грунтах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128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0D2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</w:tr>
      <w:tr w:rsidR="000D7E6E" w:rsidRPr="000D7E6E" w14:paraId="25A0D854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056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108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323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3B6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0,448</w:t>
            </w:r>
          </w:p>
        </w:tc>
      </w:tr>
      <w:tr w:rsidR="000D7E6E" w:rsidRPr="000D7E6E" w14:paraId="4AEBB56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D6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DBC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E59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ACB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E6E" w:rsidRPr="000D7E6E" w14:paraId="354863E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BC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4. </w:t>
            </w:r>
          </w:p>
        </w:tc>
      </w:tr>
      <w:tr w:rsidR="000D7E6E" w:rsidRPr="000D7E6E" w14:paraId="17CAFD8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9E3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8E6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отвал экскаваторами «драглайн» или «обратная лопата» с ковшом вместимостью: 0,65 (0,5-1) м3, группа грунтов  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F66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CA9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3,81912</w:t>
            </w:r>
          </w:p>
        </w:tc>
      </w:tr>
      <w:tr w:rsidR="000D7E6E" w:rsidRPr="000D7E6E" w14:paraId="76D04E2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71C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4A9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2//зачистка (взять 3%)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3D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E5D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1,181</w:t>
            </w:r>
          </w:p>
        </w:tc>
      </w:tr>
      <w:tr w:rsidR="000D7E6E" w:rsidRPr="000D7E6E" w14:paraId="2BBADB0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3C3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D27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98B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859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21,4526</w:t>
            </w:r>
          </w:p>
        </w:tc>
      </w:tr>
      <w:tr w:rsidR="000D7E6E" w:rsidRPr="000D7E6E" w14:paraId="7D609D03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C90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ABB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2(подбивка пазух)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B44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842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5,3306</w:t>
            </w:r>
          </w:p>
        </w:tc>
      </w:tr>
      <w:tr w:rsidR="000D7E6E" w:rsidRPr="000D7E6E" w14:paraId="460ACA6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7BE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BBB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с погрузкой на автомобили-самосвалы экскаваторами с ковшом вместимостью: 0,65 (0,5-1) м3, группа грунтов 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312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3B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0,9139</w:t>
            </w:r>
          </w:p>
        </w:tc>
      </w:tr>
      <w:tr w:rsidR="000D7E6E" w:rsidRPr="000D7E6E" w14:paraId="21C3077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CAD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B7F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E72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D49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2495</w:t>
            </w:r>
          </w:p>
        </w:tc>
      </w:tr>
      <w:tr w:rsidR="000D7E6E" w:rsidRPr="000D7E6E" w14:paraId="6374F00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385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531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872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B47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3,0233</w:t>
            </w:r>
          </w:p>
        </w:tc>
      </w:tr>
      <w:tr w:rsidR="000D7E6E" w:rsidRPr="000D7E6E" w14:paraId="19BD40AC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18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Тепловая  камера   УТ1</w:t>
            </w:r>
          </w:p>
        </w:tc>
      </w:tr>
      <w:tr w:rsidR="000D7E6E" w:rsidRPr="000D7E6E" w14:paraId="0BAEBA8D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7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913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камер со стенками из бетонных блоков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BC0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бетонных и железобетонных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2D1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1,048224</w:t>
            </w:r>
          </w:p>
        </w:tc>
      </w:tr>
      <w:tr w:rsidR="000D7E6E" w:rsidRPr="000D7E6E" w14:paraId="0332F88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7BF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0DF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перекрытий безбалочных толщиной: до 200 мм на высоте от опорной площади до 6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F5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0EC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0,78824</w:t>
            </w:r>
          </w:p>
        </w:tc>
      </w:tr>
      <w:tr w:rsidR="000D7E6E" w:rsidRPr="000D7E6E" w14:paraId="1F7355A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200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FBC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300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9B9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0CC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0,0384</w:t>
            </w:r>
          </w:p>
        </w:tc>
      </w:tr>
      <w:tr w:rsidR="000D7E6E" w:rsidRPr="000D7E6E" w14:paraId="60A1A36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EC5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E62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монтажных изделий массой: более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09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FBC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0,2784</w:t>
            </w:r>
          </w:p>
        </w:tc>
      </w:tr>
      <w:tr w:rsidR="000D7E6E" w:rsidRPr="000D7E6E" w14:paraId="5A0A591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D93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F5E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металлических решеток приямков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FC6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F8E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0,061488</w:t>
            </w:r>
          </w:p>
        </w:tc>
      </w:tr>
      <w:tr w:rsidR="000D7E6E" w:rsidRPr="000D7E6E" w14:paraId="1EFCC53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9BA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166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6B3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429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1,68144</w:t>
            </w:r>
          </w:p>
        </w:tc>
      </w:tr>
      <w:tr w:rsidR="000D7E6E" w:rsidRPr="000D7E6E" w14:paraId="5B2D5EA6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913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DAB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D83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E7F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0,396</w:t>
            </w:r>
          </w:p>
        </w:tc>
      </w:tr>
      <w:tr w:rsidR="000D7E6E" w:rsidRPr="000D7E6E" w14:paraId="067659C6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F7A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548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простая стен   (затирка)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BC9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E3F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1,0368</w:t>
            </w:r>
          </w:p>
        </w:tc>
      </w:tr>
      <w:tr w:rsidR="000D7E6E" w:rsidRPr="000D7E6E" w14:paraId="76766363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B3F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8C3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внутренних поверхностей наружных стен, когда остальные поверхности не оштукатуриваются, известковым раствором по камню и бетону: простая   (затирка)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F3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206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</w:tr>
      <w:tr w:rsidR="000D7E6E" w:rsidRPr="000D7E6E" w14:paraId="71B8882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C7E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856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  (толщ.30мм)  (защитный слой)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4E2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512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0,696</w:t>
            </w:r>
          </w:p>
        </w:tc>
      </w:tr>
      <w:tr w:rsidR="000D7E6E" w:rsidRPr="000D7E6E" w14:paraId="650F576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05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B99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на каждые 5 мм изменения толщины стяжки добавлять или исключать к норме 11-01-011-01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9E5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556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0,696</w:t>
            </w:r>
          </w:p>
        </w:tc>
      </w:tr>
      <w:tr w:rsidR="000D7E6E" w:rsidRPr="000D7E6E" w14:paraId="6AC9ED1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8FE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DB4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  (выравнивающий слой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BDC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7C9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0,696</w:t>
            </w:r>
          </w:p>
        </w:tc>
      </w:tr>
      <w:tr w:rsidR="000D7E6E" w:rsidRPr="000D7E6E" w14:paraId="7BCAC129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758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A4B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стен, фундаментов: горизонтальная оклеечная в 1 слой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F72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FBA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0,696</w:t>
            </w:r>
          </w:p>
        </w:tc>
      </w:tr>
      <w:tr w:rsidR="000D7E6E" w:rsidRPr="000D7E6E" w14:paraId="7595C3BA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2D4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6EC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9C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5F9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</w:tr>
      <w:tr w:rsidR="000D7E6E" w:rsidRPr="000D7E6E" w14:paraId="3EA69CB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B18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4B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толщиной: 3 см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27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F92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1,728</w:t>
            </w:r>
          </w:p>
        </w:tc>
      </w:tr>
      <w:tr w:rsidR="000D7E6E" w:rsidRPr="000D7E6E" w14:paraId="32BC1FE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1E3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79A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подстилающих слоев: бетонных   (отмостка   бетон кл. В7,5  толщ. 0,12м)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BD2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9E0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20,64</w:t>
            </w:r>
          </w:p>
        </w:tc>
      </w:tr>
      <w:tr w:rsidR="000D7E6E" w:rsidRPr="000D7E6E" w14:paraId="5B61CF32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AA1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2CC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Боковая изоляция стен, фундаментов глиной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312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изолирующего слоя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3F6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</w:t>
            </w:r>
          </w:p>
        </w:tc>
      </w:tr>
      <w:tr w:rsidR="000D7E6E" w:rsidRPr="000D7E6E" w14:paraId="267ACC4F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924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4A7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простых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8D0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1E4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3,36</w:t>
            </w:r>
          </w:p>
        </w:tc>
      </w:tr>
      <w:tr w:rsidR="000D7E6E" w:rsidRPr="000D7E6E" w14:paraId="2D993A54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BAD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Тепловая  камера   УТ2</w:t>
            </w:r>
          </w:p>
        </w:tc>
      </w:tr>
      <w:tr w:rsidR="000D7E6E" w:rsidRPr="000D7E6E" w14:paraId="2643FD46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690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1A7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камер со стенками из бетонных блоков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464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бетонных и железобетонных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FAD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0,790718</w:t>
            </w:r>
          </w:p>
        </w:tc>
      </w:tr>
      <w:tr w:rsidR="000D7E6E" w:rsidRPr="000D7E6E" w14:paraId="1D1C0A6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20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FEE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прогонов при шаге ферм до 12 м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A3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1FF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1,03248</w:t>
            </w:r>
          </w:p>
        </w:tc>
      </w:tr>
      <w:tr w:rsidR="000D7E6E" w:rsidRPr="000D7E6E" w14:paraId="1756032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9F1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DE4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B74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4A8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0,03768</w:t>
            </w:r>
          </w:p>
        </w:tc>
      </w:tr>
      <w:tr w:rsidR="000D7E6E" w:rsidRPr="000D7E6E" w14:paraId="2A5E58E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789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46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монтажных изделий массой: более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FF4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C3B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0,42432</w:t>
            </w:r>
          </w:p>
        </w:tc>
      </w:tr>
      <w:tr w:rsidR="000D7E6E" w:rsidRPr="000D7E6E" w14:paraId="44484DA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DD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01B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металлических решеток приямков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D69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857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0,030816</w:t>
            </w:r>
          </w:p>
        </w:tc>
      </w:tr>
      <w:tr w:rsidR="000D7E6E" w:rsidRPr="000D7E6E" w14:paraId="67C3C92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C47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663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12A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022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1,21176</w:t>
            </w:r>
          </w:p>
        </w:tc>
      </w:tr>
      <w:tr w:rsidR="000D7E6E" w:rsidRPr="000D7E6E" w14:paraId="71BCF64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59C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BA4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277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A26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</w:tr>
      <w:tr w:rsidR="000D7E6E" w:rsidRPr="000D7E6E" w14:paraId="0D684B8B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BA3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C77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простая стен   (затирка)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420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93D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0,672</w:t>
            </w:r>
          </w:p>
        </w:tc>
      </w:tr>
      <w:tr w:rsidR="000D7E6E" w:rsidRPr="000D7E6E" w14:paraId="3295ADC8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BBF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832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внутренних поверхностей наружных стен, когда остальные поверхности не оштукатуриваются, известковым раствором по камню и бетону: простая   (затирка)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CD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788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1,056</w:t>
            </w:r>
          </w:p>
        </w:tc>
      </w:tr>
      <w:tr w:rsidR="000D7E6E" w:rsidRPr="000D7E6E" w14:paraId="654A1D1C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AA3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1B0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  (толщ.30мм)  (защитный слой)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EE7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79A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0,384</w:t>
            </w:r>
          </w:p>
        </w:tc>
      </w:tr>
      <w:tr w:rsidR="000D7E6E" w:rsidRPr="000D7E6E" w14:paraId="3EFEF51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99F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8D1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на каждые 5 мм изменения толщины стяжки добавлять или исключать к норме 11-01-011-01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50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1D3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0,384</w:t>
            </w:r>
          </w:p>
        </w:tc>
      </w:tr>
      <w:tr w:rsidR="000D7E6E" w:rsidRPr="000D7E6E" w14:paraId="574B09D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12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CE5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  (выравнивающий слой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EF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DE6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0,384</w:t>
            </w:r>
          </w:p>
        </w:tc>
      </w:tr>
      <w:tr w:rsidR="000D7E6E" w:rsidRPr="000D7E6E" w14:paraId="7C1AB50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FAB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F8E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стен, фундаментов: горизонтальная оклеечная в 1 слой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AF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D99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0,384</w:t>
            </w:r>
          </w:p>
        </w:tc>
      </w:tr>
      <w:tr w:rsidR="000D7E6E" w:rsidRPr="000D7E6E" w14:paraId="7F992D8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3C5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AB4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 песчаного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815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4D8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5,04</w:t>
            </w:r>
          </w:p>
        </w:tc>
      </w:tr>
      <w:tr w:rsidR="000D7E6E" w:rsidRPr="000D7E6E" w14:paraId="40BB70E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2C0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C09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толщиной: 3 см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5BB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7D8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0,864</w:t>
            </w:r>
          </w:p>
        </w:tc>
      </w:tr>
      <w:tr w:rsidR="000D7E6E" w:rsidRPr="000D7E6E" w14:paraId="7FE2406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CF2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AE3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подстилающих слоев: бетонных   (отмостка   бетон кл. В7,5  толщ. 0,12м)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0DF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775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10,32</w:t>
            </w:r>
          </w:p>
        </w:tc>
      </w:tr>
      <w:tr w:rsidR="000D7E6E" w:rsidRPr="000D7E6E" w14:paraId="308A0C3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189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633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Боковая изоляция стен, фундаментов глиной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548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изолирующего слоя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CDE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0D7E6E" w:rsidRPr="000D7E6E" w14:paraId="7B39955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566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A5B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простых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3C0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2E5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</w:tr>
      <w:tr w:rsidR="000D7E6E" w:rsidRPr="000D7E6E" w14:paraId="637876F7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CF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Неподвижная опора </w:t>
            </w:r>
          </w:p>
        </w:tc>
      </w:tr>
      <w:tr w:rsidR="000D7E6E" w:rsidRPr="000D7E6E" w14:paraId="1B9953D0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BAF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A2B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4D6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73E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0,01584</w:t>
            </w:r>
          </w:p>
        </w:tc>
      </w:tr>
      <w:tr w:rsidR="000D7E6E" w:rsidRPr="000D7E6E" w14:paraId="566CF751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25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487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неподвижных опор: из монолитного железобетона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0E5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бетонных и железобетонных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FFC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0,19728</w:t>
            </w:r>
          </w:p>
        </w:tc>
      </w:tr>
      <w:tr w:rsidR="000D7E6E" w:rsidRPr="000D7E6E" w14:paraId="1638D029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B49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0C2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Бетон тяжелый, класс: В20 (М250)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F5D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E44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18,03</w:t>
            </w:r>
          </w:p>
        </w:tc>
      </w:tr>
      <w:tr w:rsidR="000D7E6E" w:rsidRPr="000D7E6E" w14:paraId="7437E1A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650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7C0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056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645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</w:tr>
      <w:tr w:rsidR="000D7E6E" w:rsidRPr="000D7E6E" w14:paraId="118611E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962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A2A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краской БТ-177 серебристой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888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952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</w:tr>
      <w:tr w:rsidR="000D7E6E" w:rsidRPr="000D7E6E" w14:paraId="11B70C5D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78E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BDB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C4C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37E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3,3696</w:t>
            </w:r>
          </w:p>
        </w:tc>
      </w:tr>
      <w:tr w:rsidR="000D7E6E" w:rsidRPr="000D7E6E" w14:paraId="6967D50D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50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Неподвижная опора </w:t>
            </w:r>
          </w:p>
        </w:tc>
      </w:tr>
      <w:tr w:rsidR="000D7E6E" w:rsidRPr="000D7E6E" w14:paraId="21D831AF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490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AF8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70C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99D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0,00528</w:t>
            </w:r>
          </w:p>
        </w:tc>
      </w:tr>
      <w:tr w:rsidR="000D7E6E" w:rsidRPr="000D7E6E" w14:paraId="08ABC760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CE2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B3B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неподвижных опор: из монолитного железобетона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14E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бетонных и железобетонных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BBE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0,06648</w:t>
            </w:r>
          </w:p>
        </w:tc>
      </w:tr>
      <w:tr w:rsidR="000D7E6E" w:rsidRPr="000D7E6E" w14:paraId="0EEA53D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51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E68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Бетон тяжелый, класс: В20 (М250)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917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A7C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0,6648</w:t>
            </w:r>
          </w:p>
        </w:tc>
      </w:tr>
      <w:tr w:rsidR="000D7E6E" w:rsidRPr="000D7E6E" w14:paraId="2DD41799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0AB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DD6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B65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1B3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0,26952</w:t>
            </w:r>
          </w:p>
        </w:tc>
      </w:tr>
      <w:tr w:rsidR="000D7E6E" w:rsidRPr="000D7E6E" w14:paraId="38D30FE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23C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189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краской БТ-177 серебристой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C1B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B5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0,26952</w:t>
            </w:r>
          </w:p>
        </w:tc>
      </w:tr>
      <w:tr w:rsidR="000D7E6E" w:rsidRPr="000D7E6E" w14:paraId="739BD20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BE7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129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A3D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398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0,156</w:t>
            </w:r>
          </w:p>
        </w:tc>
      </w:tr>
      <w:tr w:rsidR="000D7E6E" w:rsidRPr="000D7E6E" w14:paraId="5A96F9FB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CE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Неподвижная опора </w:t>
            </w:r>
          </w:p>
        </w:tc>
      </w:tr>
      <w:tr w:rsidR="000D7E6E" w:rsidRPr="000D7E6E" w14:paraId="027439AF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F7A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FFC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68B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F70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0,00312</w:t>
            </w:r>
          </w:p>
        </w:tc>
      </w:tr>
      <w:tr w:rsidR="000D7E6E" w:rsidRPr="000D7E6E" w14:paraId="38AD7205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B15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040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неподвижных опор: из монолитного железобетона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DA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бетонных и железобетонных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EF8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0,02448</w:t>
            </w:r>
          </w:p>
        </w:tc>
      </w:tr>
      <w:tr w:rsidR="000D7E6E" w:rsidRPr="000D7E6E" w14:paraId="2DE87D6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06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D14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84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34C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0,056823</w:t>
            </w:r>
          </w:p>
        </w:tc>
      </w:tr>
      <w:tr w:rsidR="000D7E6E" w:rsidRPr="000D7E6E" w14:paraId="0CC105E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9A5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68E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краской БТ-177 серебристой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499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563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0,056823</w:t>
            </w:r>
          </w:p>
        </w:tc>
      </w:tr>
      <w:tr w:rsidR="000D7E6E" w:rsidRPr="000D7E6E" w14:paraId="0BE1C34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14F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9F6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B05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366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0,1944</w:t>
            </w:r>
          </w:p>
        </w:tc>
      </w:tr>
      <w:tr w:rsidR="000D7E6E" w:rsidRPr="000D7E6E" w14:paraId="3FF248AE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4F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Неподвижная опора</w:t>
            </w:r>
          </w:p>
        </w:tc>
      </w:tr>
      <w:tr w:rsidR="000D7E6E" w:rsidRPr="000D7E6E" w14:paraId="5028916B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234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8CD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444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536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0,00312</w:t>
            </w:r>
          </w:p>
        </w:tc>
      </w:tr>
      <w:tr w:rsidR="000D7E6E" w:rsidRPr="000D7E6E" w14:paraId="7D081659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A64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43D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неподвижных опор: из монолитного железобетона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41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бетонных и железобетонных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873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0,0252</w:t>
            </w:r>
          </w:p>
        </w:tc>
      </w:tr>
      <w:tr w:rsidR="000D7E6E" w:rsidRPr="000D7E6E" w14:paraId="05294BD9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535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DF9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530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50E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0,056138</w:t>
            </w:r>
          </w:p>
        </w:tc>
      </w:tr>
      <w:tr w:rsidR="000D7E6E" w:rsidRPr="000D7E6E" w14:paraId="0CD211C4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7C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DA1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краской БТ-177 серебристой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550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D6B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0,056138</w:t>
            </w:r>
          </w:p>
        </w:tc>
      </w:tr>
      <w:tr w:rsidR="000D7E6E" w:rsidRPr="000D7E6E" w14:paraId="5B66ABA1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3E7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C9F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646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267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0,1944</w:t>
            </w:r>
          </w:p>
        </w:tc>
      </w:tr>
      <w:tr w:rsidR="000D7E6E" w:rsidRPr="000D7E6E" w14:paraId="1AF24C82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22F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Дренажный  колодец  СК-1  </w:t>
            </w:r>
          </w:p>
        </w:tc>
      </w:tr>
      <w:tr w:rsidR="000D7E6E" w:rsidRPr="000D7E6E" w14:paraId="0F1D9561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CFB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C46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4EE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CEB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0,3528</w:t>
            </w:r>
          </w:p>
        </w:tc>
      </w:tr>
      <w:tr w:rsidR="000D7E6E" w:rsidRPr="000D7E6E" w14:paraId="3357B26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50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5E2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9C0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сальник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441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D7E6E" w:rsidRPr="000D7E6E" w14:paraId="4B51926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961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43A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монтажных изделий массой: более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1A1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548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0,07008</w:t>
            </w:r>
          </w:p>
        </w:tc>
      </w:tr>
      <w:tr w:rsidR="000D7E6E" w:rsidRPr="000D7E6E" w14:paraId="5D6AD0D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8C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795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Монтаж: кронштейнов и подвесок стен и сводов, заслонок и обрамлений окон, амбразур, горелок и форсунок сечением в свету до 0,5 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51B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07B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0,072</w:t>
            </w:r>
          </w:p>
        </w:tc>
      </w:tr>
      <w:tr w:rsidR="000D7E6E" w:rsidRPr="000D7E6E" w14:paraId="1048592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A32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908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FC2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сальник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789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E6E" w:rsidRPr="000D7E6E" w14:paraId="44A9DF72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C88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7B5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по металлу за 2 раза кузбасским лаком: заполнений оконных проемов и решеток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30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2A6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0,0144</w:t>
            </w:r>
          </w:p>
        </w:tc>
      </w:tr>
      <w:tr w:rsidR="000D7E6E" w:rsidRPr="000D7E6E" w14:paraId="1A6A10A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FD3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266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простых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22F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7C7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0D7E6E" w:rsidRPr="000D7E6E" w14:paraId="15531D97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1F8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172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BA9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E5B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0,696</w:t>
            </w:r>
          </w:p>
        </w:tc>
      </w:tr>
      <w:tr w:rsidR="000D7E6E" w:rsidRPr="000D7E6E" w14:paraId="7231A1A3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77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Отмостка</w:t>
            </w:r>
          </w:p>
        </w:tc>
      </w:tr>
      <w:tr w:rsidR="000D7E6E" w:rsidRPr="000D7E6E" w14:paraId="69FBC37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D22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868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 3 см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754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2FD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0,12816</w:t>
            </w:r>
          </w:p>
        </w:tc>
      </w:tr>
      <w:tr w:rsidR="000D7E6E" w:rsidRPr="000D7E6E" w14:paraId="45B5DBE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71D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152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6C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дорожек и тротуаров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533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0,12816</w:t>
            </w:r>
          </w:p>
        </w:tc>
      </w:tr>
      <w:tr w:rsidR="000D7E6E" w:rsidRPr="000D7E6E" w14:paraId="7BE8EA14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AA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Монтаж теплосети </w:t>
            </w:r>
          </w:p>
        </w:tc>
      </w:tr>
      <w:tr w:rsidR="000D7E6E" w:rsidRPr="000D7E6E" w14:paraId="23507704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A2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Арматура     трубопроводная</w:t>
            </w:r>
          </w:p>
        </w:tc>
      </w:tr>
      <w:tr w:rsidR="000D7E6E" w:rsidRPr="000D7E6E" w14:paraId="5E1260BC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A2A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B8F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задвижек или клапанов стальных для горячей воды и пара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A7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компл. задвижек или клапана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ABA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D7E6E" w:rsidRPr="000D7E6E" w14:paraId="51F0A1E8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E1F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A5A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задвижек или клапанов стальных для горячей воды и пара диаметром: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EB7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компл. задвижек или клапана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9DE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E6E" w:rsidRPr="000D7E6E" w14:paraId="3E0330B6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111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174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задвижек или клапанов стальных для горячей воды и пара диаметром: 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4D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компл. задвижек или клапана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000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D7E6E" w:rsidRPr="000D7E6E" w14:paraId="482CFD3A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F0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Спускник</w:t>
            </w:r>
          </w:p>
        </w:tc>
      </w:tr>
      <w:tr w:rsidR="000D7E6E" w:rsidRPr="000D7E6E" w14:paraId="11CFF19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7E8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B0F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из стальных водогазопроводных неоцинкованных труб диаметром: 40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504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0F6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0,192</w:t>
            </w:r>
          </w:p>
        </w:tc>
      </w:tr>
      <w:tr w:rsidR="000D7E6E" w:rsidRPr="000D7E6E" w14:paraId="6A7A356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A59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98D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из стальных водогазопроводных неоцинкованных труб диаметром: 25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895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6D2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</w:t>
            </w:r>
          </w:p>
        </w:tc>
      </w:tr>
      <w:tr w:rsidR="000D7E6E" w:rsidRPr="000D7E6E" w14:paraId="684CC570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8D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Воздушник</w:t>
            </w:r>
          </w:p>
        </w:tc>
      </w:tr>
      <w:tr w:rsidR="000D7E6E" w:rsidRPr="000D7E6E" w14:paraId="0532B16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3CF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C36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из стальных водогазопроводных неоцинкованных труб диаметром: 20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CB1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2EC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</w:t>
            </w:r>
          </w:p>
        </w:tc>
      </w:tr>
      <w:tr w:rsidR="000D7E6E" w:rsidRPr="000D7E6E" w14:paraId="38CE497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BB3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53E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из стальных водогазопроводных неоцинкованных труб диаметром: 15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2C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2ED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0,024</w:t>
            </w:r>
          </w:p>
        </w:tc>
      </w:tr>
      <w:tr w:rsidR="000D7E6E" w:rsidRPr="000D7E6E" w14:paraId="0D2360D7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0F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Компенсаторы</w:t>
            </w:r>
          </w:p>
        </w:tc>
      </w:tr>
      <w:tr w:rsidR="000D7E6E" w:rsidRPr="000D7E6E" w14:paraId="33642A4E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E1E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7E4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сильфонных компенсаторов с несъемным кожухом диаметром труб: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A94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компенсатор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F9E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E6E" w:rsidRPr="000D7E6E" w14:paraId="50933A2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BC1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A7D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сильфонных компенсаторов с несъемным кожухом диаметром труб: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26B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компенсатор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4E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7E6E" w:rsidRPr="000D7E6E" w14:paraId="5494475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B5A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915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сильфонных компенсаторов с несъемным кожухом диаметром труб: 70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E5D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компенсатор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FD9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E6E" w:rsidRPr="000D7E6E" w14:paraId="11EA22D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C02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7E9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сильфонных компенсаторов с несъемным кожухом диаметром труб: 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4C9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компенсатор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A3A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E6E" w:rsidRPr="000D7E6E" w14:paraId="0594D5D6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A7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Автоматический клапан " Захлопка" </w:t>
            </w:r>
          </w:p>
        </w:tc>
      </w:tr>
      <w:tr w:rsidR="000D7E6E" w:rsidRPr="000D7E6E" w14:paraId="7DCA56B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149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826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Монтаж: кронштейнов и подвесок стен и сводов, заслонок и обрамлений окон, амбразур, горелок и форсунок сечением в свету до 0,5 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B28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1B0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0,144</w:t>
            </w:r>
          </w:p>
        </w:tc>
      </w:tr>
      <w:tr w:rsidR="000D7E6E" w:rsidRPr="000D7E6E" w14:paraId="043DDA8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0BD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DF7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BAF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сальник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850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E6E" w:rsidRPr="000D7E6E" w14:paraId="72EF2A0D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42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DEC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по металлу за 2 раза кузбасским лаком: заполнений оконных проемов и решеток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E9F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6E0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0,0288</w:t>
            </w:r>
          </w:p>
        </w:tc>
      </w:tr>
      <w:tr w:rsidR="000D7E6E" w:rsidRPr="000D7E6E" w14:paraId="4A5A7C31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11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Заглушки, опоры, отводы</w:t>
            </w:r>
          </w:p>
        </w:tc>
      </w:tr>
      <w:tr w:rsidR="000D7E6E" w:rsidRPr="000D7E6E" w14:paraId="6AB0604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36A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3A4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фасонных частей стальных сварных диаметром: 100-250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8ED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6CF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0,15792</w:t>
            </w:r>
          </w:p>
        </w:tc>
      </w:tr>
      <w:tr w:rsidR="000D7E6E" w:rsidRPr="000D7E6E" w14:paraId="027B7EE7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78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Трубопровод</w:t>
            </w:r>
          </w:p>
        </w:tc>
      </w:tr>
      <w:tr w:rsidR="000D7E6E" w:rsidRPr="000D7E6E" w14:paraId="105ED9F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060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6D5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150°С, диаметр труб: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9C8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61D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0,8688</w:t>
            </w:r>
          </w:p>
        </w:tc>
      </w:tr>
      <w:tr w:rsidR="000D7E6E" w:rsidRPr="000D7E6E" w14:paraId="267FCA3E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57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838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150°С, диаметр труб: 125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C9C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E14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0,1272</w:t>
            </w:r>
          </w:p>
        </w:tc>
      </w:tr>
      <w:tr w:rsidR="000D7E6E" w:rsidRPr="000D7E6E" w14:paraId="78AE125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6C9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9BF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150°С, диаметр труб: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6A8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BDA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0,6384</w:t>
            </w:r>
          </w:p>
        </w:tc>
      </w:tr>
      <w:tr w:rsidR="000D7E6E" w:rsidRPr="000D7E6E" w14:paraId="68C4F58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E5C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CA4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150°С, диаметр труб: 70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8D6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0F9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0,4296</w:t>
            </w:r>
          </w:p>
        </w:tc>
      </w:tr>
      <w:tr w:rsidR="000D7E6E" w:rsidRPr="000D7E6E" w14:paraId="44C7F45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AFF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00A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150°С, диаметр труб: 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A0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254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0,3168</w:t>
            </w:r>
          </w:p>
        </w:tc>
      </w:tr>
      <w:tr w:rsidR="000D7E6E" w:rsidRPr="000D7E6E" w14:paraId="588AED7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BE7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F94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 непроходном канале при условном давлении 1,6 МПа, температуре 150°С, диаметр труб: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0F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6A8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0D7E6E" w:rsidRPr="000D7E6E" w14:paraId="72916345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F25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Арматура     трубопроводная</w:t>
            </w:r>
          </w:p>
        </w:tc>
      </w:tr>
      <w:tr w:rsidR="000D7E6E" w:rsidRPr="000D7E6E" w14:paraId="5BF6D95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375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E66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3F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36C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07EE50A1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4E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Спускник</w:t>
            </w:r>
          </w:p>
        </w:tc>
      </w:tr>
      <w:tr w:rsidR="000D7E6E" w:rsidRPr="000D7E6E" w14:paraId="3B08983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F1C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349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из стальных водогазопроводных неоцинкованных труб диаметром: 40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0B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4CB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5A1E17C9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B7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Воздушник</w:t>
            </w:r>
          </w:p>
        </w:tc>
      </w:tr>
      <w:tr w:rsidR="000D7E6E" w:rsidRPr="000D7E6E" w14:paraId="541EDD2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638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B59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из стальных водогазопроводных неоцинкованных труб диаметром: 20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43C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396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0D7E6E" w:rsidRPr="000D7E6E" w14:paraId="079E796C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AE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Грязевик</w:t>
            </w:r>
          </w:p>
        </w:tc>
      </w:tr>
      <w:tr w:rsidR="000D7E6E" w:rsidRPr="000D7E6E" w14:paraId="0009D4E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CE1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435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грязевиков наружным диаметром патрубков: до 108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56C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884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E6E" w:rsidRPr="000D7E6E" w14:paraId="1AAA3575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65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Заглушки, опоры, отводы</w:t>
            </w:r>
          </w:p>
        </w:tc>
      </w:tr>
      <w:tr w:rsidR="000D7E6E" w:rsidRPr="000D7E6E" w14:paraId="40F6B2D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783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3B1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фасонных частей стальных сварных диаметром: 100-250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1E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фасонных частей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CB9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0D7E6E" w:rsidRPr="000D7E6E" w14:paraId="6A90A74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1C1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B87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 непроходном канале при условном давлении 1,6 МПа, температуре 150°С, диаметр труб: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7F1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B6D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0D7E6E" w:rsidRPr="000D7E6E" w14:paraId="7C14634F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47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Трубопровод</w:t>
            </w:r>
          </w:p>
        </w:tc>
      </w:tr>
      <w:tr w:rsidR="000D7E6E" w:rsidRPr="000D7E6E" w14:paraId="50FA764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C97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503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 непроходном канале при условном давлении 1,6 МПа, температуре 150°С, диаметр труб: 100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5AB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3D4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5AE82B18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02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Антикоррозийное   покрытие   труб,   изоляция</w:t>
            </w:r>
          </w:p>
        </w:tc>
      </w:tr>
      <w:tr w:rsidR="000D7E6E" w:rsidRPr="000D7E6E" w14:paraId="4683989D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2EA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BA7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эмалью ЭП-1294  ( ЭП-969 в 3 слоя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66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DA1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0D7E6E" w:rsidRPr="000D7E6E" w14:paraId="62BCB7F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A21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2B2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конструкциями теплоизоляционными комплектными на основе цилиндров минераловатных на синтетическом связующем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D54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C0E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0D7E6E" w:rsidRPr="000D7E6E" w14:paraId="09E3388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21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491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матами и холстами из супертонкого волокна (стеклянного и базальтового), матами звукопоглощающими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ED5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526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</w:tr>
      <w:tr w:rsidR="000D7E6E" w:rsidRPr="000D7E6E" w14:paraId="3C699ACE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627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5DC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Покрытие поверхности изоляции трубопроводов: стеклопластиками РСТ, тканями стеклянными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659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3FB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0,106</w:t>
            </w:r>
          </w:p>
        </w:tc>
      </w:tr>
      <w:tr w:rsidR="000D7E6E" w:rsidRPr="000D7E6E" w14:paraId="41F355DE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B67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CC3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388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E8D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D7E6E" w:rsidRPr="000D7E6E" w14:paraId="2DEF1B64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B7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5. </w:t>
            </w:r>
          </w:p>
        </w:tc>
      </w:tr>
      <w:tr w:rsidR="000D7E6E" w:rsidRPr="000D7E6E" w14:paraId="2C33A42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9D8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017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C9C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18C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0,0182</w:t>
            </w:r>
          </w:p>
        </w:tc>
      </w:tr>
      <w:tr w:rsidR="000D7E6E" w:rsidRPr="000D7E6E" w14:paraId="651DC9E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C95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9B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18C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5D3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</w:t>
            </w:r>
          </w:p>
        </w:tc>
      </w:tr>
      <w:tr w:rsidR="000D7E6E" w:rsidRPr="000D7E6E" w14:paraId="21A8413B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37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ED9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100 мм диаметром: 150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568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952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35A6393B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272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89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C4E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E92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0D7E6E" w:rsidRPr="000D7E6E" w14:paraId="6F002CB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66A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BC7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994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7BF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0D7E6E" w:rsidRPr="000D7E6E" w14:paraId="37A26D33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5A5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5E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6BB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ED4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0D7E6E" w:rsidRPr="000D7E6E" w14:paraId="64B5D9B8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FE0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AE8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7CA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3BE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</w:tr>
      <w:tr w:rsidR="000D7E6E" w:rsidRPr="000D7E6E" w14:paraId="1A346C42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48B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DC1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33F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AF1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0D7E6E" w:rsidRPr="000D7E6E" w14:paraId="0C0F3B30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D94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10B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7A6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6CA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0,00585</w:t>
            </w:r>
          </w:p>
        </w:tc>
      </w:tr>
      <w:tr w:rsidR="000D7E6E" w:rsidRPr="000D7E6E" w14:paraId="4E0BC17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4A1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7AA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01E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A49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0,0066</w:t>
            </w:r>
          </w:p>
        </w:tc>
      </w:tr>
      <w:tr w:rsidR="000D7E6E" w:rsidRPr="000D7E6E" w14:paraId="347ADE90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1FC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6FC2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18E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3A7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0,124</w:t>
            </w:r>
          </w:p>
        </w:tc>
      </w:tr>
      <w:tr w:rsidR="000D7E6E" w:rsidRPr="000D7E6E" w14:paraId="3262D880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082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028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FBF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F7E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750187BA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701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975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C9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B94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0D7E6E" w:rsidRPr="000D7E6E" w14:paraId="1848BE7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D2C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A91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933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AA7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D7E6E" w:rsidRPr="000D7E6E" w14:paraId="1C55D50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EB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E71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226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E89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0D7E6E" w:rsidRPr="000D7E6E" w14:paraId="448FF63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128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C77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55E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519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0D7E6E" w:rsidRPr="000D7E6E" w14:paraId="6F30D555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EA2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BC0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149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9EB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</w:t>
            </w:r>
          </w:p>
        </w:tc>
      </w:tr>
      <w:tr w:rsidR="000D7E6E" w:rsidRPr="000D7E6E" w14:paraId="5A27DD9F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16E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9C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D6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070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</w:tr>
      <w:tr w:rsidR="000D7E6E" w:rsidRPr="000D7E6E" w14:paraId="61C1B51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FAC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3C6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 160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07A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E7F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0D7E6E" w:rsidRPr="000D7E6E" w14:paraId="0A6DE893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C5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45F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C1B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FF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0D7E6E" w:rsidRPr="000D7E6E" w14:paraId="5371020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F63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94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050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1FB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0,0476</w:t>
            </w:r>
          </w:p>
        </w:tc>
      </w:tr>
      <w:tr w:rsidR="000D7E6E" w:rsidRPr="000D7E6E" w14:paraId="04A93812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B01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461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B0D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B82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0,476</w:t>
            </w:r>
          </w:p>
        </w:tc>
      </w:tr>
      <w:tr w:rsidR="000D7E6E" w:rsidRPr="000D7E6E" w14:paraId="167D4275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3F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6. </w:t>
            </w:r>
          </w:p>
        </w:tc>
      </w:tr>
      <w:tr w:rsidR="000D7E6E" w:rsidRPr="000D7E6E" w14:paraId="54361682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4A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Наружные сети освещения проездов к новым сооружениям</w:t>
            </w:r>
          </w:p>
        </w:tc>
      </w:tr>
      <w:tr w:rsidR="000D7E6E" w:rsidRPr="000D7E6E" w14:paraId="4B715C0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508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C93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41F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7C0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0,03213</w:t>
            </w:r>
          </w:p>
        </w:tc>
      </w:tr>
      <w:tr w:rsidR="000D7E6E" w:rsidRPr="000D7E6E" w14:paraId="0AC4D3D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74E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6FA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45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D4F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0,032</w:t>
            </w:r>
          </w:p>
        </w:tc>
      </w:tr>
      <w:tr w:rsidR="000D7E6E" w:rsidRPr="000D7E6E" w14:paraId="6509F5B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AD9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BB0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92F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14DC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</w:tr>
      <w:tr w:rsidR="000D7E6E" w:rsidRPr="000D7E6E" w14:paraId="123F7294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62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90C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E9A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канало-километр трубопровода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75F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0,153</w:t>
            </w:r>
          </w:p>
        </w:tc>
      </w:tr>
      <w:tr w:rsidR="000D7E6E" w:rsidRPr="000D7E6E" w14:paraId="349F30E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565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C80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готовых траншеях без покрытий, масса 1 м: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9E5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81D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</w:tr>
      <w:tr w:rsidR="000D7E6E" w:rsidRPr="000D7E6E" w14:paraId="2E5B1863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D38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D82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ленты сигнальной "Осторожно кабель"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741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407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0,153</w:t>
            </w:r>
          </w:p>
        </w:tc>
      </w:tr>
      <w:tr w:rsidR="000D7E6E" w:rsidRPr="000D7E6E" w14:paraId="01BEF75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560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DA29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1B9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D26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0,006885</w:t>
            </w:r>
          </w:p>
        </w:tc>
      </w:tr>
      <w:tr w:rsidR="000D7E6E" w:rsidRPr="000D7E6E" w14:paraId="3A298851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B62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5DF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F05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A78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0,01853</w:t>
            </w:r>
          </w:p>
        </w:tc>
      </w:tr>
      <w:tr w:rsidR="000D7E6E" w:rsidRPr="000D7E6E" w14:paraId="742B8FD4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58D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88D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996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545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0,2533</w:t>
            </w:r>
          </w:p>
        </w:tc>
      </w:tr>
      <w:tr w:rsidR="000D7E6E" w:rsidRPr="000D7E6E" w14:paraId="7D99A05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AC6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E28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0DF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E8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D7E6E" w:rsidRPr="000D7E6E" w14:paraId="44178AE8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2D0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304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782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226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0D7E6E" w:rsidRPr="000D7E6E" w14:paraId="122BA084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B6A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073A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29F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точек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BAA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D7E6E" w:rsidRPr="000D7E6E" w14:paraId="134CE7EA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A77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7D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Бурение ям глубиной до 2 м бурильно-крановыми машинами: на автомобиле, группа грунтов 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64A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A56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0D7E6E" w:rsidRPr="000D7E6E" w14:paraId="7E7E21ED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B5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ED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фундаментов-столбов: бетонных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A00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DA0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0,0088</w:t>
            </w:r>
          </w:p>
        </w:tc>
      </w:tr>
      <w:tr w:rsidR="000D7E6E" w:rsidRPr="000D7E6E" w14:paraId="17F65C9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6EF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87B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53D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опор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FC35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0D7E6E" w:rsidRPr="000D7E6E" w14:paraId="63D94A64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DBF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D8B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Кронштейны специальные на опорах для светильников сварные металлические, количество рожков: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8D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7B3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E6E" w:rsidRPr="000D7E6E" w14:paraId="113D2D35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D4D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09C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51C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6A1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D7E6E" w:rsidRPr="000D7E6E" w14:paraId="5AD9608D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01D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D97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93C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светильник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34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D7E6E" w:rsidRPr="000D7E6E" w14:paraId="72D3DF5E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F2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7. </w:t>
            </w:r>
          </w:p>
        </w:tc>
      </w:tr>
      <w:tr w:rsidR="000D7E6E" w:rsidRPr="000D7E6E" w14:paraId="6EA83E10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C6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прилегающей территории и проездов к объектам</w:t>
            </w:r>
          </w:p>
        </w:tc>
      </w:tr>
      <w:tr w:rsidR="000D7E6E" w:rsidRPr="000D7E6E" w14:paraId="328108C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DC0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E2D3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с перемещением до 10 м бульдозерами мощностью: 79 кВт (108 л.с.), группа грунтов 1//снятие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750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104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</w:tr>
      <w:tr w:rsidR="000D7E6E" w:rsidRPr="000D7E6E" w14:paraId="13159CF7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686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F98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перемещении грунта на каждые последующие 10 м добавлять: к расценке 01-01-030-05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656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B9D9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</w:tr>
      <w:tr w:rsidR="000D7E6E" w:rsidRPr="000D7E6E" w14:paraId="7D3863B6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6F1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C55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Планировка площадей бульдозерами мощностью: 59 кВт (80 л.с.)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571A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спланированной поверхности за 1 проход бульдозера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63E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0D7E6E" w:rsidRPr="000D7E6E" w14:paraId="07ED8A5A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27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8B0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прицепными катками на пневмоколесном ходу 25 т на первый проход по одному следу при толщине слоя 25 см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228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25A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0D7E6E" w:rsidRPr="000D7E6E" w14:paraId="72130C67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51B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F46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121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553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0D7E6E" w:rsidRPr="000D7E6E" w14:paraId="48AAC94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C64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4D9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кгс/см2): однослойных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717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2F4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0D7E6E" w:rsidRPr="000D7E6E" w14:paraId="439A738F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ACD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CFC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покрытия толщиной 4 см из горячих асфальтобетонных смесей плотных крупнозернинистых типа АБ, плотность каменных материалов: 2,5-2,9 т/м3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FCE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3FC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0D7E6E" w:rsidRPr="000D7E6E" w14:paraId="4CAB41E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0C9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D0C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каждые 0,5 см изменения толщины покрытия добавлять или исключать: к расценке 27-06-020-03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4CA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3FAB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0D7E6E" w:rsidRPr="000D7E6E" w14:paraId="3D455386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69B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D57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233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795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0D7E6E" w:rsidRPr="000D7E6E" w14:paraId="43724209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049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BE3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каждые 0,5 см изменения толщины покрытия добавлять или исключать: к расценке 27-06-020-01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280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C15F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0D7E6E" w:rsidRPr="000D7E6E" w14:paraId="1A77631C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C06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Бордюр</w:t>
            </w:r>
          </w:p>
        </w:tc>
      </w:tr>
      <w:tr w:rsidR="000D7E6E" w:rsidRPr="000D7E6E" w14:paraId="1D6DF89C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F41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557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с перемещением до 10 м бульдозерами мощностью: 79 кВт (108 л.с.), группа грунтов 1//снятие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D1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2A2E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0D7E6E" w:rsidRPr="000D7E6E" w14:paraId="17184F76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409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3C2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перемещении грунта на каждые последующие 10 м добавлять: к расценке 01-01-030-05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30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4FB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0D7E6E" w:rsidRPr="000D7E6E" w14:paraId="3CBF60F7" w14:textId="77777777" w:rsidTr="000D7E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15A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221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Планировка площадей бульдозерами мощностью: 59 кВт (80 л.с.)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EE87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спланированной поверхности за 1 проход бульдозера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A73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0D7E6E" w:rsidRPr="000D7E6E" w14:paraId="5105F56C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ACD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588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Уплотнение грунта прицепными катками на пневмоколесном ходу 25 т на первый проход по одному следу при толщине слоя 25 см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F0E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уплотненного грунта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226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0D7E6E" w:rsidRPr="000D7E6E" w14:paraId="4F07686A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18A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EA5D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9DC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59F1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0D7E6E" w:rsidRPr="000D7E6E" w14:paraId="7894DC97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79A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0E7F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кгс/см2): однослойных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056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основания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C5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0D7E6E" w:rsidRPr="000D7E6E" w14:paraId="574A3C85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77C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EE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C794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бортового камня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3C4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0D7E6E" w:rsidRPr="000D7E6E" w14:paraId="6F409433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42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</w:tr>
      <w:tr w:rsidR="000D7E6E" w:rsidRPr="000D7E6E" w14:paraId="6656506D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684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07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3B39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E7E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12,23</w:t>
            </w:r>
          </w:p>
        </w:tc>
      </w:tr>
      <w:tr w:rsidR="000D7E6E" w:rsidRPr="000D7E6E" w14:paraId="43DFDDD6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63EE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5E6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Посев луговых газонов тракторной сеялкой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7C9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8B8A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0,1223</w:t>
            </w:r>
          </w:p>
        </w:tc>
      </w:tr>
      <w:tr w:rsidR="000D7E6E" w:rsidRPr="000D7E6E" w14:paraId="6BD1C9E3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372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C568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стандартных посадочных мест для деревьев и кустарников с квадратным комом земли вручную размером: 1,0x1,0x0,6 м с добавлением растительной земли до 100%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E72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516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0D7E6E" w:rsidRPr="000D7E6E" w14:paraId="6BE46168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F1C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C00C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Посадка деревьев и кустарников с комом земли размером: 1,0x1,0x0,6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7003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деревьев или кустарников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136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0D7E6E" w:rsidRPr="000D7E6E" w14:paraId="6E8D2D2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D0D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831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стандартных посадочных мест для деревьев и кустарников с круглым комом земли вручную размером: 0,3x0,3 м с добавлением растительной земли до 100%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01A6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F86D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0D7E6E" w:rsidRPr="000D7E6E" w14:paraId="33D3EBCF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72C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2444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Посадка деревьев и кустарников с комом земли размером: 0,3x0,3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097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деревьев или кустарников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D082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0D7E6E" w:rsidRPr="000D7E6E" w14:paraId="78C12E61" w14:textId="77777777" w:rsidTr="000D7E6E">
        <w:trPr>
          <w:trHeight w:val="288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33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</w:tr>
      <w:tr w:rsidR="000D7E6E" w:rsidRPr="000D7E6E" w14:paraId="299DA25D" w14:textId="77777777" w:rsidTr="000D7E6E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2F2F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DFF0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C71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9897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0,102</w:t>
            </w:r>
          </w:p>
        </w:tc>
      </w:tr>
      <w:tr w:rsidR="000D7E6E" w:rsidRPr="000D7E6E" w14:paraId="337C2231" w14:textId="77777777" w:rsidTr="000D7E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8488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877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7CE0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столбов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6994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</w:t>
            </w:r>
          </w:p>
        </w:tc>
      </w:tr>
      <w:tr w:rsidR="000D7E6E" w:rsidRPr="000D7E6E" w14:paraId="14E6C082" w14:textId="77777777" w:rsidTr="000D7E6E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79F5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82C5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A672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25F3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35,560508</w:t>
            </w:r>
          </w:p>
        </w:tc>
      </w:tr>
      <w:tr w:rsidR="000D7E6E" w:rsidRPr="000D7E6E" w14:paraId="3C3D0EB5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FDFC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A6AE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3E0D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2E38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8,4406422</w:t>
            </w:r>
          </w:p>
        </w:tc>
      </w:tr>
      <w:tr w:rsidR="000D7E6E" w:rsidRPr="000D7E6E" w14:paraId="7017E4C3" w14:textId="77777777" w:rsidTr="000D7E6E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130B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45F1" w14:textId="77777777" w:rsidR="000D7E6E" w:rsidRPr="000D7E6E" w:rsidRDefault="000D7E6E" w:rsidP="000D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0A31" w14:textId="77777777" w:rsidR="000D7E6E" w:rsidRPr="000D7E6E" w:rsidRDefault="000D7E6E" w:rsidP="000D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B2E6" w14:textId="77777777" w:rsidR="000D7E6E" w:rsidRPr="000D7E6E" w:rsidRDefault="000D7E6E" w:rsidP="000D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8,4406422</w:t>
            </w:r>
          </w:p>
        </w:tc>
      </w:tr>
    </w:tbl>
    <w:p w14:paraId="1ECC6278" w14:textId="77777777" w:rsidR="000D7E6E" w:rsidRDefault="000D7E6E" w:rsidP="00F9043D">
      <w:pPr>
        <w:pStyle w:val="a5"/>
        <w:jc w:val="center"/>
      </w:pPr>
    </w:p>
    <w:sectPr w:rsidR="000D7E6E" w:rsidSect="004D1F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6F1F"/>
    <w:multiLevelType w:val="hybridMultilevel"/>
    <w:tmpl w:val="01940B1E"/>
    <w:lvl w:ilvl="0" w:tplc="272A026A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EFC610C"/>
    <w:multiLevelType w:val="hybridMultilevel"/>
    <w:tmpl w:val="93CA1444"/>
    <w:lvl w:ilvl="0" w:tplc="44DAE5A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39830525">
    <w:abstractNumId w:val="1"/>
  </w:num>
  <w:num w:numId="2" w16cid:durableId="94792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4D"/>
    <w:rsid w:val="00052D06"/>
    <w:rsid w:val="00094EDE"/>
    <w:rsid w:val="000D7E6E"/>
    <w:rsid w:val="00150E3B"/>
    <w:rsid w:val="0016740E"/>
    <w:rsid w:val="001D0A18"/>
    <w:rsid w:val="002025CE"/>
    <w:rsid w:val="002743D9"/>
    <w:rsid w:val="00461411"/>
    <w:rsid w:val="004B4845"/>
    <w:rsid w:val="004D1FF6"/>
    <w:rsid w:val="004F597E"/>
    <w:rsid w:val="00542C36"/>
    <w:rsid w:val="005D4F16"/>
    <w:rsid w:val="006400C2"/>
    <w:rsid w:val="007954E3"/>
    <w:rsid w:val="008933FA"/>
    <w:rsid w:val="00A81A4D"/>
    <w:rsid w:val="00A96D61"/>
    <w:rsid w:val="00B82B1A"/>
    <w:rsid w:val="00BA71B4"/>
    <w:rsid w:val="00F65B74"/>
    <w:rsid w:val="00F9043D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744"/>
  <w15:chartTrackingRefBased/>
  <w15:docId w15:val="{2F84A3DD-58B7-4315-9E84-B21A01A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954E3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F1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0D7E6E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D7E6E"/>
    <w:rPr>
      <w:color w:val="954F72"/>
      <w:u w:val="single"/>
    </w:rPr>
  </w:style>
  <w:style w:type="paragraph" w:customStyle="1" w:styleId="msonormal0">
    <w:name w:val="msonormal"/>
    <w:basedOn w:val="a"/>
    <w:rsid w:val="000D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D7E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0D7E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0D7E6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D7E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D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D7E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10478</Words>
  <Characters>59729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ильдар</cp:lastModifiedBy>
  <cp:revision>6</cp:revision>
  <dcterms:created xsi:type="dcterms:W3CDTF">2023-01-17T13:01:00Z</dcterms:created>
  <dcterms:modified xsi:type="dcterms:W3CDTF">2023-03-24T12:43:00Z</dcterms:modified>
</cp:coreProperties>
</file>